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65136" w14:textId="77777777" w:rsidR="00992E96" w:rsidRPr="00BB212B" w:rsidRDefault="005E64EB" w:rsidP="00992E96">
      <w:pPr>
        <w:pStyle w:val="LGAItemNoHeading"/>
        <w:spacing w:before="240"/>
        <w:rPr>
          <w:rFonts w:ascii="Arial" w:hAnsi="Arial" w:cs="Arial"/>
          <w:sz w:val="28"/>
          <w:szCs w:val="28"/>
        </w:rPr>
      </w:pPr>
      <w:r>
        <w:rPr>
          <w:rFonts w:ascii="Arial" w:hAnsi="Arial" w:cs="Arial"/>
          <w:sz w:val="28"/>
          <w:szCs w:val="28"/>
        </w:rPr>
        <w:t>Amendments to Improvement and Development Agency for Local Government Ltd (IDeA) Articles of Association</w:t>
      </w:r>
    </w:p>
    <w:p w14:paraId="7D6641D5" w14:textId="77777777" w:rsidR="00992E96" w:rsidRDefault="00992E96" w:rsidP="00992E96">
      <w:pPr>
        <w:pStyle w:val="MainText"/>
        <w:spacing w:line="240" w:lineRule="auto"/>
        <w:rPr>
          <w:rFonts w:ascii="Arial" w:hAnsi="Arial" w:cs="Arial"/>
          <w:b/>
          <w:szCs w:val="22"/>
        </w:rPr>
      </w:pPr>
    </w:p>
    <w:p w14:paraId="56F87194" w14:textId="77777777" w:rsidR="00992E96" w:rsidRDefault="00992E96" w:rsidP="00992E96">
      <w:pPr>
        <w:pStyle w:val="MainText"/>
        <w:spacing w:line="240" w:lineRule="auto"/>
        <w:rPr>
          <w:rFonts w:ascii="Arial" w:hAnsi="Arial" w:cs="Arial"/>
          <w:b/>
          <w:szCs w:val="22"/>
        </w:rPr>
      </w:pPr>
      <w:r>
        <w:rPr>
          <w:rFonts w:ascii="Arial" w:hAnsi="Arial" w:cs="Arial"/>
          <w:b/>
          <w:szCs w:val="22"/>
        </w:rPr>
        <w:t xml:space="preserve">Purpose </w:t>
      </w:r>
    </w:p>
    <w:p w14:paraId="142A1582" w14:textId="77777777" w:rsidR="00992E96" w:rsidRPr="0021114E" w:rsidRDefault="00992E96" w:rsidP="00992E96">
      <w:pPr>
        <w:pStyle w:val="MainText"/>
        <w:spacing w:line="240" w:lineRule="auto"/>
        <w:rPr>
          <w:rFonts w:ascii="Arial" w:hAnsi="Arial" w:cs="Arial"/>
          <w:b/>
          <w:szCs w:val="22"/>
        </w:rPr>
      </w:pPr>
    </w:p>
    <w:p w14:paraId="2D87CE6E" w14:textId="77777777" w:rsidR="00992E96" w:rsidRPr="0021114E" w:rsidRDefault="005E64EB" w:rsidP="00992E96">
      <w:pPr>
        <w:pStyle w:val="MainText"/>
        <w:spacing w:line="240" w:lineRule="auto"/>
        <w:rPr>
          <w:rFonts w:ascii="Arial" w:hAnsi="Arial" w:cs="Arial"/>
          <w:b/>
          <w:szCs w:val="22"/>
        </w:rPr>
      </w:pPr>
      <w:r>
        <w:rPr>
          <w:rFonts w:ascii="Arial" w:hAnsi="Arial" w:cs="Arial"/>
          <w:szCs w:val="22"/>
        </w:rPr>
        <w:t>For</w:t>
      </w:r>
      <w:r w:rsidR="00992E96">
        <w:rPr>
          <w:rFonts w:ascii="Arial" w:hAnsi="Arial" w:cs="Arial"/>
          <w:szCs w:val="22"/>
        </w:rPr>
        <w:t xml:space="preserve"> decision.</w:t>
      </w:r>
    </w:p>
    <w:p w14:paraId="4E072043" w14:textId="77777777" w:rsidR="00992E96" w:rsidRDefault="00992E96" w:rsidP="00992E96">
      <w:pPr>
        <w:pStyle w:val="MainText"/>
        <w:spacing w:line="240" w:lineRule="auto"/>
        <w:rPr>
          <w:rFonts w:ascii="Arial" w:hAnsi="Arial" w:cs="Arial"/>
          <w:b/>
          <w:szCs w:val="22"/>
        </w:rPr>
      </w:pPr>
    </w:p>
    <w:p w14:paraId="026D7D11" w14:textId="77777777" w:rsidR="00992E96" w:rsidRPr="0021114E" w:rsidRDefault="00992E96" w:rsidP="00992E96">
      <w:pPr>
        <w:pStyle w:val="MainText"/>
        <w:spacing w:line="240" w:lineRule="auto"/>
        <w:rPr>
          <w:rFonts w:ascii="Arial" w:hAnsi="Arial" w:cs="Arial"/>
          <w:b/>
          <w:szCs w:val="22"/>
        </w:rPr>
      </w:pPr>
    </w:p>
    <w:p w14:paraId="3D6396AB" w14:textId="77777777" w:rsidR="00992E96" w:rsidRPr="0021114E" w:rsidRDefault="00992E96" w:rsidP="00992E96">
      <w:pPr>
        <w:pStyle w:val="MainText"/>
        <w:spacing w:line="240" w:lineRule="auto"/>
        <w:rPr>
          <w:rFonts w:ascii="Arial" w:hAnsi="Arial" w:cs="Arial"/>
          <w:szCs w:val="22"/>
        </w:rPr>
      </w:pPr>
      <w:r w:rsidRPr="0021114E">
        <w:rPr>
          <w:rFonts w:ascii="Arial" w:hAnsi="Arial" w:cs="Arial"/>
          <w:b/>
          <w:szCs w:val="22"/>
        </w:rPr>
        <w:t>Summary</w:t>
      </w:r>
    </w:p>
    <w:p w14:paraId="3097FF62" w14:textId="77777777" w:rsidR="00992E96" w:rsidRDefault="00992E96" w:rsidP="00992E96">
      <w:pPr>
        <w:pStyle w:val="MainText"/>
        <w:spacing w:line="240" w:lineRule="auto"/>
        <w:rPr>
          <w:rFonts w:ascii="Arial" w:hAnsi="Arial" w:cs="Arial"/>
          <w:szCs w:val="22"/>
        </w:rPr>
      </w:pPr>
    </w:p>
    <w:p w14:paraId="522D143D" w14:textId="43F095A8" w:rsidR="005E64EB" w:rsidRDefault="005E64EB" w:rsidP="00992E96">
      <w:pPr>
        <w:pStyle w:val="MainText"/>
        <w:spacing w:line="240" w:lineRule="auto"/>
        <w:rPr>
          <w:rFonts w:ascii="Arial" w:hAnsi="Arial" w:cs="Arial"/>
          <w:szCs w:val="22"/>
        </w:rPr>
      </w:pPr>
      <w:r>
        <w:rPr>
          <w:rFonts w:ascii="Arial" w:hAnsi="Arial" w:cs="Arial"/>
          <w:szCs w:val="22"/>
        </w:rPr>
        <w:t>Following a decisi</w:t>
      </w:r>
      <w:r w:rsidR="00346987">
        <w:rPr>
          <w:rFonts w:ascii="Arial" w:hAnsi="Arial" w:cs="Arial"/>
          <w:szCs w:val="22"/>
        </w:rPr>
        <w:t>on by the Board of Directors of</w:t>
      </w:r>
      <w:r>
        <w:rPr>
          <w:rFonts w:ascii="Arial" w:hAnsi="Arial" w:cs="Arial"/>
          <w:szCs w:val="22"/>
        </w:rPr>
        <w:t xml:space="preserve"> IDeA to update the Articles of Association of the company</w:t>
      </w:r>
      <w:r w:rsidR="00B45FBD">
        <w:rPr>
          <w:rFonts w:ascii="Arial" w:hAnsi="Arial" w:cs="Arial"/>
          <w:szCs w:val="22"/>
        </w:rPr>
        <w:t xml:space="preserve">, </w:t>
      </w:r>
      <w:r>
        <w:rPr>
          <w:rFonts w:ascii="Arial" w:hAnsi="Arial" w:cs="Arial"/>
          <w:szCs w:val="22"/>
        </w:rPr>
        <w:t xml:space="preserve">a review and amendment of the Articles has </w:t>
      </w:r>
      <w:r w:rsidR="00346987">
        <w:rPr>
          <w:rFonts w:ascii="Arial" w:hAnsi="Arial" w:cs="Arial"/>
          <w:szCs w:val="22"/>
        </w:rPr>
        <w:t>taken place.</w:t>
      </w:r>
      <w:r w:rsidR="00B45FBD">
        <w:rPr>
          <w:rFonts w:ascii="Arial" w:hAnsi="Arial" w:cs="Arial"/>
          <w:szCs w:val="22"/>
        </w:rPr>
        <w:t xml:space="preserve"> </w:t>
      </w:r>
      <w:r w:rsidR="00346987">
        <w:rPr>
          <w:rFonts w:ascii="Arial" w:hAnsi="Arial" w:cs="Arial"/>
          <w:szCs w:val="22"/>
        </w:rPr>
        <w:t xml:space="preserve"> As the owners or ‘M</w:t>
      </w:r>
      <w:r>
        <w:rPr>
          <w:rFonts w:ascii="Arial" w:hAnsi="Arial" w:cs="Arial"/>
          <w:szCs w:val="22"/>
        </w:rPr>
        <w:t>embers’ of the company itself</w:t>
      </w:r>
      <w:r w:rsidR="00B45FBD">
        <w:rPr>
          <w:rFonts w:ascii="Arial" w:hAnsi="Arial" w:cs="Arial"/>
          <w:szCs w:val="22"/>
        </w:rPr>
        <w:t xml:space="preserve">, </w:t>
      </w:r>
      <w:r>
        <w:rPr>
          <w:rFonts w:ascii="Arial" w:hAnsi="Arial" w:cs="Arial"/>
          <w:szCs w:val="22"/>
        </w:rPr>
        <w:t>the LGA’s Leadership Board is required to agree the amended Articles before they can be lodged with Companies House.</w:t>
      </w:r>
    </w:p>
    <w:p w14:paraId="266E467F" w14:textId="77777777" w:rsidR="005E64EB" w:rsidRDefault="005E64EB" w:rsidP="00992E96">
      <w:pPr>
        <w:pStyle w:val="MainText"/>
        <w:spacing w:line="240" w:lineRule="auto"/>
        <w:rPr>
          <w:rFonts w:ascii="Arial" w:hAnsi="Arial" w:cs="Arial"/>
          <w:szCs w:val="22"/>
        </w:rPr>
      </w:pPr>
    </w:p>
    <w:p w14:paraId="6F9343E9" w14:textId="41EF1AA8" w:rsidR="00992E96" w:rsidRPr="0021114E" w:rsidRDefault="005E64EB" w:rsidP="00992E96">
      <w:pPr>
        <w:pStyle w:val="MainText"/>
        <w:spacing w:line="240" w:lineRule="auto"/>
        <w:rPr>
          <w:rFonts w:ascii="Arial" w:hAnsi="Arial" w:cs="Arial"/>
          <w:szCs w:val="22"/>
        </w:rPr>
      </w:pPr>
      <w:r>
        <w:rPr>
          <w:rFonts w:ascii="Arial" w:hAnsi="Arial" w:cs="Arial"/>
          <w:szCs w:val="22"/>
        </w:rPr>
        <w:t>The amended Articles are appen</w:t>
      </w:r>
      <w:r w:rsidR="00A522A7">
        <w:rPr>
          <w:rFonts w:ascii="Arial" w:hAnsi="Arial" w:cs="Arial"/>
          <w:szCs w:val="22"/>
        </w:rPr>
        <w:t xml:space="preserve">ded to this report at </w:t>
      </w:r>
      <w:r w:rsidR="00A522A7" w:rsidRPr="00A522A7">
        <w:rPr>
          <w:rFonts w:ascii="Arial" w:hAnsi="Arial" w:cs="Arial"/>
          <w:b/>
          <w:szCs w:val="22"/>
          <w:u w:val="single"/>
        </w:rPr>
        <w:t>Appendix A</w:t>
      </w:r>
      <w:r>
        <w:rPr>
          <w:rFonts w:ascii="Arial" w:hAnsi="Arial" w:cs="Arial"/>
          <w:szCs w:val="22"/>
        </w:rPr>
        <w:t xml:space="preserve"> and the agreed Resolution of the Board of Directors of the IDeA, which agreed to refer and recommend these amendments to the Articles to the LGA’s Leadership Board, is appended at </w:t>
      </w:r>
      <w:r w:rsidRPr="00A522A7">
        <w:rPr>
          <w:rFonts w:ascii="Arial" w:hAnsi="Arial" w:cs="Arial"/>
          <w:b/>
          <w:szCs w:val="22"/>
          <w:u w:val="single"/>
        </w:rPr>
        <w:t xml:space="preserve">Appendix </w:t>
      </w:r>
      <w:r w:rsidR="00216EDF">
        <w:rPr>
          <w:rFonts w:ascii="Arial" w:hAnsi="Arial" w:cs="Arial"/>
          <w:b/>
          <w:szCs w:val="22"/>
          <w:u w:val="single"/>
        </w:rPr>
        <w:t>B</w:t>
      </w:r>
      <w:r>
        <w:rPr>
          <w:rFonts w:ascii="Arial" w:hAnsi="Arial" w:cs="Arial"/>
          <w:szCs w:val="22"/>
        </w:rPr>
        <w:t xml:space="preserve">. </w:t>
      </w:r>
    </w:p>
    <w:p w14:paraId="7FA1304F" w14:textId="77777777" w:rsidR="00992E96" w:rsidRPr="0021114E" w:rsidRDefault="00992E96" w:rsidP="00992E96">
      <w:pPr>
        <w:pStyle w:val="MainText"/>
        <w:spacing w:line="240" w:lineRule="auto"/>
        <w:rPr>
          <w:rFonts w:ascii="Arial" w:hAnsi="Arial" w:cs="Arial"/>
          <w:szCs w:val="22"/>
        </w:rPr>
      </w:pPr>
    </w:p>
    <w:p w14:paraId="65C751D7" w14:textId="77777777" w:rsidR="00992E96" w:rsidRPr="0021114E" w:rsidRDefault="00992E96" w:rsidP="00992E96">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7CFEF3B1" w14:textId="77777777" w:rsidTr="005E64EB">
        <w:tc>
          <w:tcPr>
            <w:tcW w:w="9157" w:type="dxa"/>
          </w:tcPr>
          <w:p w14:paraId="2A9B8AC9" w14:textId="77777777" w:rsidR="00992E96" w:rsidRPr="0021114E" w:rsidRDefault="00992E96" w:rsidP="005E64EB">
            <w:pPr>
              <w:pStyle w:val="MainText"/>
              <w:spacing w:line="240" w:lineRule="auto"/>
              <w:rPr>
                <w:rFonts w:ascii="Arial" w:hAnsi="Arial" w:cs="Arial"/>
                <w:b/>
                <w:szCs w:val="22"/>
              </w:rPr>
            </w:pPr>
          </w:p>
          <w:p w14:paraId="2C280727" w14:textId="77777777" w:rsidR="00992E96" w:rsidRDefault="00992E96" w:rsidP="005E64EB">
            <w:pPr>
              <w:pStyle w:val="MainText"/>
              <w:spacing w:line="240" w:lineRule="auto"/>
              <w:rPr>
                <w:rFonts w:ascii="Arial" w:hAnsi="Arial" w:cs="Arial"/>
                <w:b/>
                <w:szCs w:val="22"/>
              </w:rPr>
            </w:pPr>
            <w:r w:rsidRPr="0021114E">
              <w:rPr>
                <w:rFonts w:ascii="Arial" w:hAnsi="Arial" w:cs="Arial"/>
                <w:b/>
                <w:szCs w:val="22"/>
              </w:rPr>
              <w:t>Recommendation</w:t>
            </w:r>
            <w:r w:rsidR="005E64EB">
              <w:rPr>
                <w:rFonts w:ascii="Arial" w:hAnsi="Arial" w:cs="Arial"/>
                <w:b/>
                <w:szCs w:val="22"/>
              </w:rPr>
              <w:t xml:space="preserve"> </w:t>
            </w:r>
          </w:p>
          <w:p w14:paraId="16A73D9C" w14:textId="77777777" w:rsidR="005E64EB" w:rsidRDefault="005E64EB" w:rsidP="005E64EB">
            <w:pPr>
              <w:pStyle w:val="MainText"/>
              <w:spacing w:line="240" w:lineRule="auto"/>
              <w:rPr>
                <w:rFonts w:ascii="Arial" w:hAnsi="Arial" w:cs="Arial"/>
                <w:b/>
                <w:i/>
                <w:szCs w:val="22"/>
              </w:rPr>
            </w:pPr>
          </w:p>
          <w:p w14:paraId="28F3465E" w14:textId="17509CEB" w:rsidR="00992E96" w:rsidRPr="0021114E" w:rsidRDefault="005E64EB" w:rsidP="005E64EB">
            <w:pPr>
              <w:pStyle w:val="MainText"/>
              <w:spacing w:line="240" w:lineRule="auto"/>
              <w:rPr>
                <w:rFonts w:ascii="Arial" w:hAnsi="Arial" w:cs="Arial"/>
                <w:szCs w:val="22"/>
              </w:rPr>
            </w:pPr>
            <w:r>
              <w:rPr>
                <w:rFonts w:ascii="Arial" w:hAnsi="Arial" w:cs="Arial"/>
                <w:szCs w:val="22"/>
              </w:rPr>
              <w:t xml:space="preserve">That </w:t>
            </w:r>
            <w:r w:rsidR="001914C3">
              <w:rPr>
                <w:rFonts w:ascii="Arial" w:hAnsi="Arial" w:cs="Arial"/>
                <w:szCs w:val="22"/>
              </w:rPr>
              <w:t xml:space="preserve">the LGA Leadership Board agree </w:t>
            </w:r>
            <w:r>
              <w:rPr>
                <w:rFonts w:ascii="Arial" w:hAnsi="Arial" w:cs="Arial"/>
                <w:szCs w:val="22"/>
              </w:rPr>
              <w:t xml:space="preserve">the appended amended Articles of Association for the Improvement and Development Agency </w:t>
            </w:r>
            <w:r w:rsidR="007F0F95">
              <w:rPr>
                <w:rFonts w:ascii="Arial" w:hAnsi="Arial" w:cs="Arial"/>
                <w:szCs w:val="22"/>
              </w:rPr>
              <w:t>for Local Government Ltd (IDeA)</w:t>
            </w:r>
            <w:r>
              <w:rPr>
                <w:rFonts w:ascii="Arial" w:hAnsi="Arial" w:cs="Arial"/>
                <w:szCs w:val="22"/>
              </w:rPr>
              <w:t>.</w:t>
            </w:r>
          </w:p>
          <w:p w14:paraId="17DF3C92" w14:textId="77777777" w:rsidR="00992E96" w:rsidRPr="0021114E" w:rsidRDefault="00992E96" w:rsidP="005E64EB">
            <w:pPr>
              <w:pStyle w:val="MainText"/>
              <w:spacing w:line="240" w:lineRule="auto"/>
              <w:rPr>
                <w:rFonts w:ascii="Arial" w:hAnsi="Arial" w:cs="Arial"/>
                <w:szCs w:val="22"/>
              </w:rPr>
            </w:pPr>
          </w:p>
          <w:p w14:paraId="6A237E42" w14:textId="77777777" w:rsidR="00992E96" w:rsidRPr="0021114E" w:rsidRDefault="00992E96" w:rsidP="005E64EB">
            <w:pPr>
              <w:pStyle w:val="MainText"/>
              <w:spacing w:line="240" w:lineRule="auto"/>
              <w:rPr>
                <w:rFonts w:ascii="Arial" w:hAnsi="Arial" w:cs="Arial"/>
                <w:b/>
                <w:szCs w:val="22"/>
              </w:rPr>
            </w:pPr>
            <w:r w:rsidRPr="0021114E">
              <w:rPr>
                <w:rFonts w:ascii="Arial" w:hAnsi="Arial" w:cs="Arial"/>
                <w:b/>
                <w:szCs w:val="22"/>
              </w:rPr>
              <w:t>Action</w:t>
            </w:r>
          </w:p>
          <w:p w14:paraId="6EAFA648" w14:textId="77777777" w:rsidR="00992E96" w:rsidRPr="0021114E" w:rsidRDefault="00992E96" w:rsidP="005E64EB">
            <w:pPr>
              <w:pStyle w:val="MainText"/>
              <w:spacing w:line="240" w:lineRule="auto"/>
              <w:rPr>
                <w:rFonts w:ascii="Arial" w:hAnsi="Arial" w:cs="Arial"/>
                <w:b/>
                <w:szCs w:val="22"/>
              </w:rPr>
            </w:pPr>
          </w:p>
          <w:p w14:paraId="638AFF1B" w14:textId="1120EA24" w:rsidR="00992E96" w:rsidRPr="0021114E" w:rsidRDefault="005E64EB" w:rsidP="005E64EB">
            <w:pPr>
              <w:pStyle w:val="MainText"/>
              <w:spacing w:line="240" w:lineRule="auto"/>
              <w:rPr>
                <w:rFonts w:ascii="Arial" w:hAnsi="Arial" w:cs="Arial"/>
                <w:szCs w:val="22"/>
              </w:rPr>
            </w:pPr>
            <w:r>
              <w:rPr>
                <w:rFonts w:ascii="Arial" w:hAnsi="Arial" w:cs="Arial"/>
                <w:szCs w:val="22"/>
              </w:rPr>
              <w:t>If agreed</w:t>
            </w:r>
            <w:r w:rsidR="00041059">
              <w:rPr>
                <w:rFonts w:ascii="Arial" w:hAnsi="Arial" w:cs="Arial"/>
                <w:szCs w:val="22"/>
              </w:rPr>
              <w:t xml:space="preserve">, </w:t>
            </w:r>
            <w:r>
              <w:rPr>
                <w:rFonts w:ascii="Arial" w:hAnsi="Arial" w:cs="Arial"/>
                <w:szCs w:val="22"/>
              </w:rPr>
              <w:t xml:space="preserve">the new Articles will be lodged with Companies House and become a matter of record as the governance document for the running of the company. </w:t>
            </w:r>
          </w:p>
          <w:p w14:paraId="66699ED3" w14:textId="77777777" w:rsidR="00992E96" w:rsidRPr="0021114E" w:rsidRDefault="00992E96" w:rsidP="005E64EB">
            <w:pPr>
              <w:pStyle w:val="MainText"/>
              <w:spacing w:line="240" w:lineRule="auto"/>
              <w:rPr>
                <w:rFonts w:ascii="Arial" w:hAnsi="Arial" w:cs="Arial"/>
                <w:b/>
                <w:szCs w:val="22"/>
              </w:rPr>
            </w:pPr>
          </w:p>
        </w:tc>
      </w:tr>
    </w:tbl>
    <w:p w14:paraId="5BD7D4D8" w14:textId="77777777" w:rsidR="00992E96" w:rsidRPr="0021114E" w:rsidRDefault="00992E96" w:rsidP="00992E96">
      <w:pPr>
        <w:pStyle w:val="MainText"/>
        <w:spacing w:line="240" w:lineRule="auto"/>
        <w:rPr>
          <w:rFonts w:ascii="Arial" w:hAnsi="Arial" w:cs="Arial"/>
          <w:szCs w:val="22"/>
        </w:rPr>
      </w:pPr>
    </w:p>
    <w:p w14:paraId="020D52F1" w14:textId="77777777" w:rsidR="00992E96" w:rsidRPr="00B27F61" w:rsidRDefault="00992E96" w:rsidP="00992E96">
      <w:pPr>
        <w:pStyle w:val="MainText"/>
        <w:spacing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B27F61" w14:paraId="04B0D563" w14:textId="77777777" w:rsidTr="00992E96">
        <w:tc>
          <w:tcPr>
            <w:tcW w:w="2774" w:type="dxa"/>
          </w:tcPr>
          <w:p w14:paraId="54338D50" w14:textId="77777777" w:rsidR="00992E96" w:rsidRPr="00B27F61" w:rsidRDefault="00992E96" w:rsidP="005E64EB">
            <w:pPr>
              <w:pStyle w:val="MainText"/>
              <w:spacing w:before="120" w:line="240" w:lineRule="auto"/>
              <w:rPr>
                <w:rFonts w:ascii="Arial" w:hAnsi="Arial" w:cs="Arial"/>
                <w:sz w:val="22"/>
                <w:szCs w:val="22"/>
              </w:rPr>
            </w:pPr>
            <w:r w:rsidRPr="00B27F61">
              <w:rPr>
                <w:rFonts w:ascii="Arial" w:hAnsi="Arial" w:cs="Arial"/>
                <w:b/>
                <w:sz w:val="22"/>
                <w:szCs w:val="22"/>
              </w:rPr>
              <w:t>Contact officer:</w:t>
            </w:r>
            <w:r w:rsidRPr="00B27F61">
              <w:rPr>
                <w:rFonts w:ascii="Arial" w:hAnsi="Arial" w:cs="Arial"/>
                <w:sz w:val="22"/>
                <w:szCs w:val="22"/>
              </w:rPr>
              <w:t xml:space="preserve"> </w:t>
            </w:r>
          </w:p>
        </w:tc>
        <w:tc>
          <w:tcPr>
            <w:tcW w:w="6297" w:type="dxa"/>
          </w:tcPr>
          <w:p w14:paraId="58C124E2" w14:textId="77777777" w:rsidR="00992E96" w:rsidRPr="00B27F61" w:rsidRDefault="005E64EB" w:rsidP="005E64EB">
            <w:pPr>
              <w:pStyle w:val="MainText"/>
              <w:spacing w:before="120" w:line="240" w:lineRule="auto"/>
              <w:rPr>
                <w:rFonts w:ascii="Arial" w:hAnsi="Arial" w:cs="Arial"/>
                <w:sz w:val="22"/>
                <w:szCs w:val="22"/>
              </w:rPr>
            </w:pPr>
            <w:r>
              <w:rPr>
                <w:rFonts w:ascii="Arial" w:hAnsi="Arial" w:cs="Arial"/>
                <w:sz w:val="22"/>
                <w:szCs w:val="22"/>
              </w:rPr>
              <w:t>Dennis Skinner</w:t>
            </w:r>
          </w:p>
        </w:tc>
      </w:tr>
      <w:tr w:rsidR="00992E96" w:rsidRPr="00B27F61" w14:paraId="1027F8DC" w14:textId="77777777" w:rsidTr="00992E96">
        <w:tc>
          <w:tcPr>
            <w:tcW w:w="2774" w:type="dxa"/>
          </w:tcPr>
          <w:p w14:paraId="0EF6DDEE" w14:textId="77777777" w:rsidR="00992E96" w:rsidRPr="00B27F61" w:rsidRDefault="00992E96" w:rsidP="005E64EB">
            <w:pPr>
              <w:pStyle w:val="MainText"/>
              <w:spacing w:before="120" w:line="240" w:lineRule="auto"/>
              <w:rPr>
                <w:rFonts w:ascii="Arial" w:hAnsi="Arial" w:cs="Arial"/>
                <w:b/>
                <w:sz w:val="22"/>
                <w:szCs w:val="22"/>
              </w:rPr>
            </w:pPr>
            <w:r w:rsidRPr="00B27F61">
              <w:rPr>
                <w:rFonts w:ascii="Arial" w:hAnsi="Arial" w:cs="Arial"/>
                <w:b/>
                <w:sz w:val="22"/>
                <w:szCs w:val="22"/>
              </w:rPr>
              <w:t>Position:</w:t>
            </w:r>
          </w:p>
        </w:tc>
        <w:tc>
          <w:tcPr>
            <w:tcW w:w="6297" w:type="dxa"/>
          </w:tcPr>
          <w:p w14:paraId="2FACB852" w14:textId="77777777" w:rsidR="00992E96" w:rsidRPr="00B27F61" w:rsidRDefault="005E64EB" w:rsidP="00271027">
            <w:pPr>
              <w:pStyle w:val="MainText"/>
              <w:spacing w:before="120" w:line="240" w:lineRule="auto"/>
              <w:rPr>
                <w:rFonts w:ascii="Arial" w:hAnsi="Arial" w:cs="Arial"/>
                <w:sz w:val="22"/>
                <w:szCs w:val="22"/>
              </w:rPr>
            </w:pPr>
            <w:r>
              <w:rPr>
                <w:rFonts w:ascii="Arial" w:hAnsi="Arial" w:cs="Arial"/>
                <w:sz w:val="22"/>
                <w:szCs w:val="22"/>
              </w:rPr>
              <w:t xml:space="preserve">Head of </w:t>
            </w:r>
            <w:r w:rsidR="00271027">
              <w:rPr>
                <w:rFonts w:ascii="Arial" w:hAnsi="Arial" w:cs="Arial"/>
                <w:sz w:val="22"/>
                <w:szCs w:val="22"/>
              </w:rPr>
              <w:t>Improvement</w:t>
            </w:r>
            <w:r>
              <w:rPr>
                <w:rFonts w:ascii="Arial" w:hAnsi="Arial" w:cs="Arial"/>
                <w:sz w:val="22"/>
                <w:szCs w:val="22"/>
              </w:rPr>
              <w:t xml:space="preserve"> </w:t>
            </w:r>
          </w:p>
        </w:tc>
      </w:tr>
      <w:tr w:rsidR="00992E96" w:rsidRPr="00B27F61" w14:paraId="5B36563E" w14:textId="77777777" w:rsidTr="00992E96">
        <w:tc>
          <w:tcPr>
            <w:tcW w:w="2774" w:type="dxa"/>
          </w:tcPr>
          <w:p w14:paraId="6882C5F1" w14:textId="77777777" w:rsidR="00992E96" w:rsidRPr="00B27F61" w:rsidRDefault="00992E96" w:rsidP="005E64EB">
            <w:pPr>
              <w:pStyle w:val="MainText"/>
              <w:spacing w:before="120" w:line="240" w:lineRule="auto"/>
              <w:rPr>
                <w:rFonts w:ascii="Arial" w:hAnsi="Arial" w:cs="Arial"/>
                <w:b/>
                <w:sz w:val="22"/>
                <w:szCs w:val="22"/>
              </w:rPr>
            </w:pPr>
            <w:r w:rsidRPr="00B27F61">
              <w:rPr>
                <w:rFonts w:ascii="Arial" w:hAnsi="Arial" w:cs="Arial"/>
                <w:b/>
                <w:sz w:val="22"/>
                <w:szCs w:val="22"/>
              </w:rPr>
              <w:t>Phone no:</w:t>
            </w:r>
          </w:p>
        </w:tc>
        <w:tc>
          <w:tcPr>
            <w:tcW w:w="6297" w:type="dxa"/>
          </w:tcPr>
          <w:p w14:paraId="7BF0AD53" w14:textId="77777777" w:rsidR="00992E96" w:rsidRPr="00B27F61" w:rsidRDefault="005E64EB" w:rsidP="005E64EB">
            <w:pPr>
              <w:pStyle w:val="MainText"/>
              <w:spacing w:before="120" w:line="240" w:lineRule="auto"/>
              <w:rPr>
                <w:rFonts w:ascii="Arial" w:hAnsi="Arial" w:cs="Arial"/>
                <w:sz w:val="22"/>
                <w:szCs w:val="22"/>
              </w:rPr>
            </w:pPr>
            <w:r>
              <w:rPr>
                <w:rFonts w:ascii="Arial" w:hAnsi="Arial" w:cs="Arial"/>
                <w:sz w:val="22"/>
                <w:szCs w:val="22"/>
              </w:rPr>
              <w:t>0207 664 3017</w:t>
            </w:r>
          </w:p>
        </w:tc>
      </w:tr>
      <w:tr w:rsidR="00992E96" w:rsidRPr="00B27F61" w14:paraId="67190F24" w14:textId="77777777" w:rsidTr="00992E96">
        <w:trPr>
          <w:trHeight w:val="507"/>
        </w:trPr>
        <w:tc>
          <w:tcPr>
            <w:tcW w:w="2774" w:type="dxa"/>
          </w:tcPr>
          <w:p w14:paraId="4E976390" w14:textId="77777777" w:rsidR="00992E96" w:rsidRPr="00B27F61" w:rsidRDefault="00992E96" w:rsidP="005E64EB">
            <w:pPr>
              <w:pStyle w:val="MainText"/>
              <w:spacing w:before="120" w:line="240" w:lineRule="auto"/>
              <w:rPr>
                <w:rFonts w:ascii="Arial" w:hAnsi="Arial" w:cs="Arial"/>
                <w:b/>
                <w:sz w:val="22"/>
                <w:szCs w:val="22"/>
              </w:rPr>
            </w:pPr>
            <w:r w:rsidRPr="00B27F61">
              <w:rPr>
                <w:rFonts w:ascii="Arial" w:hAnsi="Arial" w:cs="Arial"/>
                <w:b/>
                <w:sz w:val="22"/>
                <w:szCs w:val="22"/>
              </w:rPr>
              <w:t>Email:</w:t>
            </w:r>
          </w:p>
        </w:tc>
        <w:tc>
          <w:tcPr>
            <w:tcW w:w="6297" w:type="dxa"/>
          </w:tcPr>
          <w:p w14:paraId="20D35964" w14:textId="77777777" w:rsidR="00992E96" w:rsidRPr="005E64EB" w:rsidRDefault="0072304E" w:rsidP="005E64EB">
            <w:pPr>
              <w:pStyle w:val="MainText"/>
              <w:spacing w:before="120" w:line="240" w:lineRule="auto"/>
              <w:rPr>
                <w:rFonts w:ascii="Arial" w:hAnsi="Arial" w:cs="Arial"/>
                <w:sz w:val="22"/>
                <w:szCs w:val="22"/>
              </w:rPr>
            </w:pPr>
            <w:hyperlink r:id="rId11" w:history="1">
              <w:r w:rsidR="005E64EB" w:rsidRPr="005E64EB">
                <w:rPr>
                  <w:rStyle w:val="Hyperlink"/>
                  <w:rFonts w:ascii="Arial" w:hAnsi="Arial" w:cs="Arial"/>
                  <w:sz w:val="22"/>
                  <w:szCs w:val="22"/>
                </w:rPr>
                <w:t>Dennis.skinner@local.gov.uk</w:t>
              </w:r>
            </w:hyperlink>
            <w:r w:rsidR="005E64EB" w:rsidRPr="005E64EB">
              <w:rPr>
                <w:rFonts w:ascii="Arial" w:hAnsi="Arial" w:cs="Arial"/>
                <w:sz w:val="22"/>
                <w:szCs w:val="22"/>
              </w:rPr>
              <w:t xml:space="preserve"> </w:t>
            </w:r>
          </w:p>
        </w:tc>
      </w:tr>
    </w:tbl>
    <w:p w14:paraId="4766D2A9" w14:textId="77777777" w:rsidR="00992E96" w:rsidRPr="00B27F61" w:rsidRDefault="00992E96">
      <w:pPr>
        <w:rPr>
          <w:rFonts w:ascii="Arial" w:hAnsi="Arial" w:cs="Arial"/>
          <w:szCs w:val="22"/>
        </w:rPr>
      </w:pPr>
      <w:r w:rsidRPr="00B27F61">
        <w:rPr>
          <w:rFonts w:ascii="Arial" w:hAnsi="Arial" w:cs="Arial"/>
          <w:szCs w:val="22"/>
        </w:rPr>
        <w:br w:type="page"/>
      </w:r>
    </w:p>
    <w:p w14:paraId="4EAC7D87" w14:textId="77777777" w:rsidR="00992E96" w:rsidRDefault="00992E96" w:rsidP="00992E96">
      <w:pPr>
        <w:rPr>
          <w:rFonts w:ascii="Arial" w:hAnsi="Arial" w:cs="Arial"/>
          <w:szCs w:val="22"/>
        </w:rPr>
        <w:sectPr w:rsidR="00992E96" w:rsidSect="005E64EB">
          <w:headerReference w:type="default" r:id="rId12"/>
          <w:footerReference w:type="default" r:id="rId13"/>
          <w:headerReference w:type="first" r:id="rId14"/>
          <w:pgSz w:w="11907" w:h="16840" w:code="9"/>
          <w:pgMar w:top="1418" w:right="1418" w:bottom="851" w:left="1418" w:header="1134" w:footer="567" w:gutter="0"/>
          <w:cols w:space="720"/>
        </w:sectPr>
      </w:pPr>
    </w:p>
    <w:p w14:paraId="4A587F9B" w14:textId="77777777" w:rsidR="00992E96" w:rsidRPr="005E64EB" w:rsidRDefault="005E64EB" w:rsidP="005E64EB">
      <w:pPr>
        <w:pStyle w:val="LGAItemNoHeading"/>
        <w:spacing w:before="240"/>
        <w:rPr>
          <w:rFonts w:ascii="Arial" w:hAnsi="Arial" w:cs="Arial"/>
          <w:sz w:val="28"/>
          <w:szCs w:val="28"/>
        </w:rPr>
      </w:pPr>
      <w:bookmarkStart w:id="2" w:name="MainHeading2"/>
      <w:bookmarkEnd w:id="2"/>
      <w:r>
        <w:rPr>
          <w:rFonts w:ascii="Arial" w:hAnsi="Arial" w:cs="Arial"/>
          <w:sz w:val="28"/>
          <w:szCs w:val="28"/>
        </w:rPr>
        <w:lastRenderedPageBreak/>
        <w:t>Amendments to Improvement and Development Agency for Local Government Ltd (IDeA) Articles of Association</w:t>
      </w:r>
    </w:p>
    <w:p w14:paraId="402435CD" w14:textId="77777777" w:rsidR="00992E96" w:rsidRDefault="00992E96" w:rsidP="009F0237">
      <w:pPr>
        <w:pStyle w:val="MainText"/>
        <w:spacing w:line="240" w:lineRule="auto"/>
        <w:rPr>
          <w:rFonts w:ascii="Arial" w:hAnsi="Arial" w:cs="Arial"/>
          <w:b/>
          <w:color w:val="FF0000"/>
          <w:szCs w:val="22"/>
        </w:rPr>
      </w:pPr>
    </w:p>
    <w:p w14:paraId="116175AE" w14:textId="77777777" w:rsidR="00992E96" w:rsidRPr="0021114E" w:rsidRDefault="00992E96" w:rsidP="009F0237">
      <w:pPr>
        <w:pStyle w:val="MainText"/>
        <w:spacing w:line="240" w:lineRule="auto"/>
        <w:rPr>
          <w:rFonts w:ascii="Arial" w:hAnsi="Arial" w:cs="Arial"/>
          <w:szCs w:val="22"/>
        </w:rPr>
      </w:pPr>
      <w:r w:rsidRPr="0021114E">
        <w:rPr>
          <w:rFonts w:ascii="Arial" w:hAnsi="Arial" w:cs="Arial"/>
          <w:b/>
          <w:szCs w:val="22"/>
        </w:rPr>
        <w:t>Background</w:t>
      </w:r>
    </w:p>
    <w:p w14:paraId="62EC5BB1" w14:textId="77777777" w:rsidR="00992E96" w:rsidRPr="0021114E" w:rsidRDefault="00992E96" w:rsidP="009F0237">
      <w:pPr>
        <w:pStyle w:val="MainText"/>
        <w:spacing w:line="240" w:lineRule="auto"/>
        <w:rPr>
          <w:rFonts w:ascii="Arial" w:hAnsi="Arial" w:cs="Arial"/>
          <w:szCs w:val="22"/>
        </w:rPr>
      </w:pPr>
    </w:p>
    <w:p w14:paraId="20867A15" w14:textId="157D748D" w:rsidR="00992E96" w:rsidRDefault="005E64EB" w:rsidP="009F0237">
      <w:pPr>
        <w:pStyle w:val="MainText"/>
        <w:numPr>
          <w:ilvl w:val="0"/>
          <w:numId w:val="1"/>
        </w:numPr>
        <w:spacing w:line="240" w:lineRule="auto"/>
        <w:rPr>
          <w:rFonts w:ascii="Arial" w:hAnsi="Arial" w:cs="Arial"/>
          <w:szCs w:val="22"/>
        </w:rPr>
      </w:pPr>
      <w:r>
        <w:rPr>
          <w:rFonts w:ascii="Arial" w:hAnsi="Arial" w:cs="Arial"/>
          <w:szCs w:val="22"/>
        </w:rPr>
        <w:t>Following a decision by the Board of Directors and the ap</w:t>
      </w:r>
      <w:r w:rsidR="00346987">
        <w:rPr>
          <w:rFonts w:ascii="Arial" w:hAnsi="Arial" w:cs="Arial"/>
          <w:szCs w:val="22"/>
        </w:rPr>
        <w:t>pointment of Dennis Skinner as Company S</w:t>
      </w:r>
      <w:r w:rsidR="00A1098E">
        <w:rPr>
          <w:rFonts w:ascii="Arial" w:hAnsi="Arial" w:cs="Arial"/>
          <w:szCs w:val="22"/>
        </w:rPr>
        <w:t xml:space="preserve">ecretary, </w:t>
      </w:r>
      <w:r>
        <w:rPr>
          <w:rFonts w:ascii="Arial" w:hAnsi="Arial" w:cs="Arial"/>
          <w:szCs w:val="22"/>
        </w:rPr>
        <w:t xml:space="preserve">a review of the Articles of Association of the Improvement and Development Agency for Local Government Ltd (IDeA) has taken place to identify where </w:t>
      </w:r>
      <w:r w:rsidR="00B5009E">
        <w:rPr>
          <w:rFonts w:ascii="Arial" w:hAnsi="Arial" w:cs="Arial"/>
          <w:szCs w:val="22"/>
        </w:rPr>
        <w:t xml:space="preserve">amendments and updates need to be made. </w:t>
      </w:r>
    </w:p>
    <w:p w14:paraId="620636DE" w14:textId="77777777" w:rsidR="00992E96" w:rsidRPr="0021114E" w:rsidRDefault="00992E96" w:rsidP="009F0237">
      <w:pPr>
        <w:pStyle w:val="MainText"/>
        <w:spacing w:line="240" w:lineRule="auto"/>
        <w:ind w:left="360"/>
        <w:rPr>
          <w:rFonts w:ascii="Arial" w:hAnsi="Arial" w:cs="Arial"/>
          <w:szCs w:val="22"/>
        </w:rPr>
      </w:pPr>
    </w:p>
    <w:p w14:paraId="2373C82E" w14:textId="77777777" w:rsidR="00992E96" w:rsidRPr="0021114E" w:rsidRDefault="00992E96" w:rsidP="009F0237">
      <w:pPr>
        <w:pStyle w:val="MainText"/>
        <w:spacing w:line="240" w:lineRule="auto"/>
        <w:rPr>
          <w:rFonts w:ascii="Arial" w:hAnsi="Arial" w:cs="Arial"/>
          <w:b/>
          <w:szCs w:val="22"/>
        </w:rPr>
      </w:pPr>
      <w:r>
        <w:rPr>
          <w:rFonts w:ascii="Arial" w:hAnsi="Arial" w:cs="Arial"/>
          <w:b/>
          <w:szCs w:val="22"/>
        </w:rPr>
        <w:t>Issues</w:t>
      </w:r>
    </w:p>
    <w:p w14:paraId="2BD344E9" w14:textId="77777777" w:rsidR="00992E96" w:rsidRPr="0021114E" w:rsidRDefault="00992E96" w:rsidP="009F0237">
      <w:pPr>
        <w:pStyle w:val="ListParagraph"/>
        <w:rPr>
          <w:rFonts w:ascii="Arial" w:hAnsi="Arial" w:cs="Arial"/>
          <w:szCs w:val="22"/>
        </w:rPr>
      </w:pPr>
    </w:p>
    <w:p w14:paraId="63075AF6" w14:textId="34B8E94E" w:rsidR="00346987" w:rsidRDefault="00B5009E" w:rsidP="009F0237">
      <w:pPr>
        <w:pStyle w:val="ListParagraph"/>
        <w:numPr>
          <w:ilvl w:val="0"/>
          <w:numId w:val="1"/>
        </w:numPr>
        <w:rPr>
          <w:rFonts w:ascii="Arial" w:hAnsi="Arial" w:cs="Arial"/>
          <w:szCs w:val="22"/>
        </w:rPr>
      </w:pPr>
      <w:r>
        <w:rPr>
          <w:rFonts w:ascii="Arial" w:hAnsi="Arial" w:cs="Arial"/>
          <w:szCs w:val="22"/>
        </w:rPr>
        <w:t>The</w:t>
      </w:r>
      <w:r w:rsidR="004D000B">
        <w:rPr>
          <w:rFonts w:ascii="Arial" w:hAnsi="Arial" w:cs="Arial"/>
          <w:szCs w:val="22"/>
        </w:rPr>
        <w:t xml:space="preserve"> significant</w:t>
      </w:r>
      <w:r>
        <w:rPr>
          <w:rFonts w:ascii="Arial" w:hAnsi="Arial" w:cs="Arial"/>
          <w:szCs w:val="22"/>
        </w:rPr>
        <w:t xml:space="preserve"> changes to the Articles</w:t>
      </w:r>
      <w:r w:rsidR="004D000B">
        <w:rPr>
          <w:rFonts w:ascii="Arial" w:hAnsi="Arial" w:cs="Arial"/>
          <w:szCs w:val="22"/>
        </w:rPr>
        <w:t xml:space="preserve"> of Association</w:t>
      </w:r>
      <w:r>
        <w:rPr>
          <w:rFonts w:ascii="Arial" w:hAnsi="Arial" w:cs="Arial"/>
          <w:szCs w:val="22"/>
        </w:rPr>
        <w:t xml:space="preserve"> have been made in relation to the appointment of </w:t>
      </w:r>
      <w:r w:rsidR="004D000B">
        <w:rPr>
          <w:rFonts w:ascii="Arial" w:hAnsi="Arial" w:cs="Arial"/>
          <w:szCs w:val="22"/>
        </w:rPr>
        <w:t>both ‘Members/ O</w:t>
      </w:r>
      <w:r>
        <w:rPr>
          <w:rFonts w:ascii="Arial" w:hAnsi="Arial" w:cs="Arial"/>
          <w:szCs w:val="22"/>
        </w:rPr>
        <w:t>wners’ of the company and of Directors</w:t>
      </w:r>
      <w:r w:rsidR="004D000B">
        <w:rPr>
          <w:rFonts w:ascii="Arial" w:hAnsi="Arial" w:cs="Arial"/>
          <w:szCs w:val="22"/>
        </w:rPr>
        <w:t xml:space="preserve"> of the Company</w:t>
      </w:r>
      <w:r>
        <w:rPr>
          <w:rFonts w:ascii="Arial" w:hAnsi="Arial" w:cs="Arial"/>
          <w:szCs w:val="22"/>
        </w:rPr>
        <w:t>. These amendments were required to bring the operation of the company in line with the current position and standing of the company. Add</w:t>
      </w:r>
      <w:r w:rsidR="00A1098E">
        <w:rPr>
          <w:rFonts w:ascii="Arial" w:hAnsi="Arial" w:cs="Arial"/>
          <w:szCs w:val="22"/>
        </w:rPr>
        <w:t xml:space="preserve">itionally, </w:t>
      </w:r>
      <w:r>
        <w:rPr>
          <w:rFonts w:ascii="Arial" w:hAnsi="Arial" w:cs="Arial"/>
          <w:szCs w:val="22"/>
        </w:rPr>
        <w:t>regularity was required in terms of the appointment of the Independent Directors and alignment with the ‘Members’ of the company</w:t>
      </w:r>
      <w:r w:rsidR="00346987">
        <w:rPr>
          <w:rFonts w:ascii="Arial" w:hAnsi="Arial" w:cs="Arial"/>
          <w:szCs w:val="22"/>
        </w:rPr>
        <w:t xml:space="preserve"> to reflect the current position</w:t>
      </w:r>
      <w:r>
        <w:rPr>
          <w:rFonts w:ascii="Arial" w:hAnsi="Arial" w:cs="Arial"/>
          <w:szCs w:val="22"/>
        </w:rPr>
        <w:t xml:space="preserve">. </w:t>
      </w:r>
    </w:p>
    <w:p w14:paraId="2C3971AD" w14:textId="77777777" w:rsidR="00346987" w:rsidRDefault="00346987" w:rsidP="009F0237">
      <w:pPr>
        <w:pStyle w:val="ListParagraph"/>
        <w:ind w:left="360"/>
        <w:rPr>
          <w:rFonts w:ascii="Arial" w:hAnsi="Arial" w:cs="Arial"/>
          <w:szCs w:val="22"/>
        </w:rPr>
      </w:pPr>
    </w:p>
    <w:p w14:paraId="42B3571C" w14:textId="77777777" w:rsidR="00216EDF" w:rsidRDefault="00B5009E" w:rsidP="009F0237">
      <w:pPr>
        <w:pStyle w:val="ListParagraph"/>
        <w:numPr>
          <w:ilvl w:val="0"/>
          <w:numId w:val="1"/>
        </w:numPr>
        <w:rPr>
          <w:rFonts w:ascii="Arial" w:hAnsi="Arial" w:cs="Arial"/>
          <w:szCs w:val="22"/>
        </w:rPr>
      </w:pPr>
      <w:r>
        <w:rPr>
          <w:rFonts w:ascii="Arial" w:hAnsi="Arial" w:cs="Arial"/>
          <w:szCs w:val="22"/>
        </w:rPr>
        <w:t>The most significant amendments have been made to the following Articles:</w:t>
      </w:r>
    </w:p>
    <w:p w14:paraId="2689D5D8" w14:textId="77777777" w:rsidR="00216EDF" w:rsidRPr="00216EDF" w:rsidRDefault="00216EDF" w:rsidP="009F0237">
      <w:pPr>
        <w:pStyle w:val="ListParagraph"/>
        <w:rPr>
          <w:rFonts w:ascii="Arial" w:hAnsi="Arial" w:cs="Arial"/>
          <w:szCs w:val="22"/>
        </w:rPr>
      </w:pPr>
    </w:p>
    <w:p w14:paraId="34DC188D" w14:textId="7521A37D" w:rsidR="00B5009E" w:rsidRDefault="00B5009E" w:rsidP="009F0237">
      <w:pPr>
        <w:pStyle w:val="ListParagraph"/>
        <w:numPr>
          <w:ilvl w:val="1"/>
          <w:numId w:val="1"/>
        </w:numPr>
        <w:rPr>
          <w:rFonts w:ascii="Arial" w:hAnsi="Arial" w:cs="Arial"/>
          <w:szCs w:val="22"/>
        </w:rPr>
      </w:pPr>
      <w:r w:rsidRPr="00216EDF">
        <w:rPr>
          <w:rFonts w:ascii="Arial" w:hAnsi="Arial" w:cs="Arial"/>
          <w:szCs w:val="22"/>
        </w:rPr>
        <w:t>Article 3</w:t>
      </w:r>
      <w:r w:rsidR="00271027" w:rsidRPr="00216EDF">
        <w:rPr>
          <w:rFonts w:ascii="Arial" w:hAnsi="Arial" w:cs="Arial"/>
          <w:szCs w:val="22"/>
        </w:rPr>
        <w:t xml:space="preserve"> </w:t>
      </w:r>
      <w:r w:rsidRPr="00216EDF">
        <w:rPr>
          <w:rFonts w:ascii="Arial" w:hAnsi="Arial" w:cs="Arial"/>
          <w:szCs w:val="22"/>
        </w:rPr>
        <w:t>- the Membership</w:t>
      </w:r>
      <w:r w:rsidR="00346987" w:rsidRPr="00216EDF">
        <w:rPr>
          <w:rFonts w:ascii="Arial" w:hAnsi="Arial" w:cs="Arial"/>
          <w:szCs w:val="22"/>
        </w:rPr>
        <w:t xml:space="preserve"> (i.e. ownership)</w:t>
      </w:r>
      <w:r w:rsidRPr="00216EDF">
        <w:rPr>
          <w:rFonts w:ascii="Arial" w:hAnsi="Arial" w:cs="Arial"/>
          <w:szCs w:val="22"/>
        </w:rPr>
        <w:t xml:space="preserve"> of the company is recommended to be 6 and should mirror the councillor members of </w:t>
      </w:r>
      <w:r w:rsidR="00346987" w:rsidRPr="00216EDF">
        <w:rPr>
          <w:rFonts w:ascii="Arial" w:hAnsi="Arial" w:cs="Arial"/>
          <w:szCs w:val="22"/>
        </w:rPr>
        <w:t>the Board of Directors and the C</w:t>
      </w:r>
      <w:r w:rsidRPr="00216EDF">
        <w:rPr>
          <w:rFonts w:ascii="Arial" w:hAnsi="Arial" w:cs="Arial"/>
          <w:szCs w:val="22"/>
        </w:rPr>
        <w:t xml:space="preserve">ompany Secretary. </w:t>
      </w:r>
    </w:p>
    <w:p w14:paraId="34DB3253" w14:textId="77777777" w:rsidR="00A1098E" w:rsidRPr="00216EDF" w:rsidRDefault="00A1098E" w:rsidP="009F0237">
      <w:pPr>
        <w:pStyle w:val="ListParagraph"/>
        <w:ind w:left="792"/>
        <w:rPr>
          <w:rFonts w:ascii="Arial" w:hAnsi="Arial" w:cs="Arial"/>
          <w:szCs w:val="22"/>
        </w:rPr>
      </w:pPr>
    </w:p>
    <w:p w14:paraId="7AA696A9" w14:textId="12BF6857" w:rsidR="00B5009E" w:rsidRDefault="004D000B" w:rsidP="009F0237">
      <w:pPr>
        <w:pStyle w:val="ListParagraph"/>
        <w:numPr>
          <w:ilvl w:val="1"/>
          <w:numId w:val="1"/>
        </w:numPr>
        <w:rPr>
          <w:rFonts w:ascii="Arial" w:hAnsi="Arial" w:cs="Arial"/>
          <w:szCs w:val="22"/>
        </w:rPr>
      </w:pPr>
      <w:r>
        <w:rPr>
          <w:rFonts w:ascii="Arial" w:hAnsi="Arial" w:cs="Arial"/>
          <w:szCs w:val="22"/>
        </w:rPr>
        <w:t>Article 9</w:t>
      </w:r>
      <w:r w:rsidR="00271027">
        <w:rPr>
          <w:rFonts w:ascii="Arial" w:hAnsi="Arial" w:cs="Arial"/>
          <w:szCs w:val="22"/>
        </w:rPr>
        <w:t xml:space="preserve"> </w:t>
      </w:r>
      <w:r>
        <w:rPr>
          <w:rFonts w:ascii="Arial" w:hAnsi="Arial" w:cs="Arial"/>
          <w:szCs w:val="22"/>
        </w:rPr>
        <w:t>- q</w:t>
      </w:r>
      <w:r w:rsidR="00B5009E">
        <w:rPr>
          <w:rFonts w:ascii="Arial" w:hAnsi="Arial" w:cs="Arial"/>
          <w:szCs w:val="22"/>
        </w:rPr>
        <w:t xml:space="preserve">uorum </w:t>
      </w:r>
      <w:r>
        <w:rPr>
          <w:rFonts w:ascii="Arial" w:hAnsi="Arial" w:cs="Arial"/>
          <w:szCs w:val="22"/>
        </w:rPr>
        <w:t>of Members</w:t>
      </w:r>
      <w:r w:rsidR="00346987">
        <w:rPr>
          <w:rFonts w:ascii="Arial" w:hAnsi="Arial" w:cs="Arial"/>
          <w:szCs w:val="22"/>
        </w:rPr>
        <w:t>,</w:t>
      </w:r>
      <w:r>
        <w:rPr>
          <w:rFonts w:ascii="Arial" w:hAnsi="Arial" w:cs="Arial"/>
          <w:szCs w:val="22"/>
        </w:rPr>
        <w:t xml:space="preserve"> for the purposes of AGMs and similar</w:t>
      </w:r>
      <w:r w:rsidR="00346987">
        <w:rPr>
          <w:rFonts w:ascii="Arial" w:hAnsi="Arial" w:cs="Arial"/>
          <w:szCs w:val="22"/>
        </w:rPr>
        <w:t>,</w:t>
      </w:r>
      <w:r>
        <w:rPr>
          <w:rFonts w:ascii="Arial" w:hAnsi="Arial" w:cs="Arial"/>
          <w:szCs w:val="22"/>
        </w:rPr>
        <w:t xml:space="preserve"> </w:t>
      </w:r>
      <w:r w:rsidR="00346987">
        <w:rPr>
          <w:rFonts w:ascii="Arial" w:hAnsi="Arial" w:cs="Arial"/>
          <w:szCs w:val="22"/>
        </w:rPr>
        <w:t>will require</w:t>
      </w:r>
      <w:r w:rsidR="00B5009E">
        <w:rPr>
          <w:rFonts w:ascii="Arial" w:hAnsi="Arial" w:cs="Arial"/>
          <w:szCs w:val="22"/>
        </w:rPr>
        <w:t xml:space="preserve"> presence of at least two </w:t>
      </w:r>
      <w:r w:rsidR="003D6B13">
        <w:rPr>
          <w:rFonts w:ascii="Arial" w:hAnsi="Arial" w:cs="Arial"/>
          <w:szCs w:val="22"/>
        </w:rPr>
        <w:t>political group representatives.</w:t>
      </w:r>
    </w:p>
    <w:p w14:paraId="58265D96" w14:textId="77777777" w:rsidR="00A1098E" w:rsidRPr="00A1098E" w:rsidRDefault="00A1098E" w:rsidP="009F0237">
      <w:pPr>
        <w:rPr>
          <w:rFonts w:ascii="Arial" w:hAnsi="Arial" w:cs="Arial"/>
          <w:szCs w:val="22"/>
        </w:rPr>
      </w:pPr>
    </w:p>
    <w:p w14:paraId="63EECF7F" w14:textId="54127FAF" w:rsidR="00B5009E" w:rsidRDefault="00B5009E" w:rsidP="009F0237">
      <w:pPr>
        <w:pStyle w:val="ListParagraph"/>
        <w:numPr>
          <w:ilvl w:val="1"/>
          <w:numId w:val="1"/>
        </w:numPr>
        <w:rPr>
          <w:rFonts w:ascii="Arial" w:hAnsi="Arial" w:cs="Arial"/>
          <w:szCs w:val="22"/>
        </w:rPr>
      </w:pPr>
      <w:r>
        <w:rPr>
          <w:rFonts w:ascii="Arial" w:hAnsi="Arial" w:cs="Arial"/>
          <w:szCs w:val="22"/>
        </w:rPr>
        <w:t>Article 27</w:t>
      </w:r>
      <w:r w:rsidR="00271027">
        <w:rPr>
          <w:rFonts w:ascii="Arial" w:hAnsi="Arial" w:cs="Arial"/>
          <w:szCs w:val="22"/>
        </w:rPr>
        <w:t xml:space="preserve"> </w:t>
      </w:r>
      <w:r>
        <w:rPr>
          <w:rFonts w:ascii="Arial" w:hAnsi="Arial" w:cs="Arial"/>
          <w:szCs w:val="22"/>
        </w:rPr>
        <w:t>- the maximum number of Directors is to be reduced to 10 from 17</w:t>
      </w:r>
      <w:r w:rsidR="003D6B13">
        <w:rPr>
          <w:rFonts w:ascii="Arial" w:hAnsi="Arial" w:cs="Arial"/>
          <w:szCs w:val="22"/>
        </w:rPr>
        <w:t>.</w:t>
      </w:r>
    </w:p>
    <w:p w14:paraId="6CA4A852" w14:textId="77777777" w:rsidR="00A1098E" w:rsidRPr="00A1098E" w:rsidRDefault="00A1098E" w:rsidP="009F0237">
      <w:pPr>
        <w:rPr>
          <w:rFonts w:ascii="Arial" w:hAnsi="Arial" w:cs="Arial"/>
          <w:szCs w:val="22"/>
        </w:rPr>
      </w:pPr>
    </w:p>
    <w:p w14:paraId="5B9B2FF3" w14:textId="77777777" w:rsidR="004D000B" w:rsidRDefault="00B5009E" w:rsidP="009F0237">
      <w:pPr>
        <w:pStyle w:val="ListParagraph"/>
        <w:numPr>
          <w:ilvl w:val="1"/>
          <w:numId w:val="1"/>
        </w:numPr>
        <w:rPr>
          <w:rFonts w:ascii="Arial" w:hAnsi="Arial" w:cs="Arial"/>
          <w:szCs w:val="22"/>
        </w:rPr>
      </w:pPr>
      <w:r>
        <w:rPr>
          <w:rFonts w:ascii="Arial" w:hAnsi="Arial" w:cs="Arial"/>
          <w:szCs w:val="22"/>
        </w:rPr>
        <w:t>Article 32</w:t>
      </w:r>
      <w:r w:rsidR="00271027">
        <w:rPr>
          <w:rFonts w:ascii="Arial" w:hAnsi="Arial" w:cs="Arial"/>
          <w:szCs w:val="22"/>
        </w:rPr>
        <w:t xml:space="preserve"> </w:t>
      </w:r>
      <w:r>
        <w:rPr>
          <w:rFonts w:ascii="Arial" w:hAnsi="Arial" w:cs="Arial"/>
          <w:szCs w:val="22"/>
        </w:rPr>
        <w:t xml:space="preserve">- the position of Director can only be held by serving LGA councillors as detailed in Article 36 and that </w:t>
      </w:r>
      <w:r w:rsidR="004D000B">
        <w:rPr>
          <w:rFonts w:ascii="Arial" w:hAnsi="Arial" w:cs="Arial"/>
          <w:szCs w:val="22"/>
        </w:rPr>
        <w:t>the position of Independent Directors is subject to review and a maximum term.</w:t>
      </w:r>
    </w:p>
    <w:p w14:paraId="1F8FBDC3" w14:textId="77777777" w:rsidR="00A1098E" w:rsidRPr="00A1098E" w:rsidRDefault="00A1098E" w:rsidP="009F0237">
      <w:pPr>
        <w:rPr>
          <w:rFonts w:ascii="Arial" w:hAnsi="Arial" w:cs="Arial"/>
          <w:szCs w:val="22"/>
        </w:rPr>
      </w:pPr>
    </w:p>
    <w:p w14:paraId="304091A8" w14:textId="086BC5D7" w:rsidR="00A1098E" w:rsidRDefault="004D000B" w:rsidP="009F0237">
      <w:pPr>
        <w:pStyle w:val="ListParagraph"/>
        <w:numPr>
          <w:ilvl w:val="1"/>
          <w:numId w:val="1"/>
        </w:numPr>
        <w:rPr>
          <w:rFonts w:ascii="Arial" w:hAnsi="Arial" w:cs="Arial"/>
          <w:szCs w:val="22"/>
        </w:rPr>
      </w:pPr>
      <w:r>
        <w:rPr>
          <w:rFonts w:ascii="Arial" w:hAnsi="Arial" w:cs="Arial"/>
          <w:szCs w:val="22"/>
        </w:rPr>
        <w:t>Articles 33 to 36</w:t>
      </w:r>
      <w:r w:rsidR="00271027">
        <w:rPr>
          <w:rFonts w:ascii="Arial" w:hAnsi="Arial" w:cs="Arial"/>
          <w:szCs w:val="22"/>
        </w:rPr>
        <w:t xml:space="preserve"> </w:t>
      </w:r>
      <w:r>
        <w:rPr>
          <w:rFonts w:ascii="Arial" w:hAnsi="Arial" w:cs="Arial"/>
          <w:szCs w:val="22"/>
        </w:rPr>
        <w:t xml:space="preserve">- amendments have been made to the number of Directors (as above) and now details which roles within the LGA structure will link to a Director position for IDeA. </w:t>
      </w:r>
    </w:p>
    <w:p w14:paraId="4DD29FAE" w14:textId="77777777" w:rsidR="00A1098E" w:rsidRPr="00A1098E" w:rsidRDefault="00A1098E" w:rsidP="009F0237">
      <w:pPr>
        <w:rPr>
          <w:rFonts w:ascii="Arial" w:hAnsi="Arial" w:cs="Arial"/>
          <w:szCs w:val="22"/>
        </w:rPr>
      </w:pPr>
    </w:p>
    <w:p w14:paraId="5C9F7FCD" w14:textId="6FED7D4C" w:rsidR="00B5009E" w:rsidRDefault="004D000B" w:rsidP="009F0237">
      <w:pPr>
        <w:pStyle w:val="ListParagraph"/>
        <w:numPr>
          <w:ilvl w:val="1"/>
          <w:numId w:val="1"/>
        </w:numPr>
        <w:rPr>
          <w:rFonts w:ascii="Arial" w:hAnsi="Arial" w:cs="Arial"/>
          <w:szCs w:val="22"/>
        </w:rPr>
      </w:pPr>
      <w:r>
        <w:rPr>
          <w:rFonts w:ascii="Arial" w:hAnsi="Arial" w:cs="Arial"/>
          <w:szCs w:val="22"/>
        </w:rPr>
        <w:t>Article 40</w:t>
      </w:r>
      <w:r w:rsidR="00271027">
        <w:rPr>
          <w:rFonts w:ascii="Arial" w:hAnsi="Arial" w:cs="Arial"/>
          <w:szCs w:val="22"/>
        </w:rPr>
        <w:t xml:space="preserve"> </w:t>
      </w:r>
      <w:r>
        <w:rPr>
          <w:rFonts w:ascii="Arial" w:hAnsi="Arial" w:cs="Arial"/>
          <w:szCs w:val="22"/>
        </w:rPr>
        <w:t>- quorum for</w:t>
      </w:r>
      <w:r w:rsidR="00346987">
        <w:rPr>
          <w:rFonts w:ascii="Arial" w:hAnsi="Arial" w:cs="Arial"/>
          <w:szCs w:val="22"/>
        </w:rPr>
        <w:t xml:space="preserve"> the Board of Directors will require</w:t>
      </w:r>
      <w:r>
        <w:rPr>
          <w:rFonts w:ascii="Arial" w:hAnsi="Arial" w:cs="Arial"/>
          <w:szCs w:val="22"/>
        </w:rPr>
        <w:t xml:space="preserve"> presence of at least two p</w:t>
      </w:r>
      <w:r w:rsidR="003D6B13">
        <w:rPr>
          <w:rFonts w:ascii="Arial" w:hAnsi="Arial" w:cs="Arial"/>
          <w:szCs w:val="22"/>
        </w:rPr>
        <w:t>olitical group representatives.</w:t>
      </w:r>
    </w:p>
    <w:p w14:paraId="29918A98" w14:textId="77777777" w:rsidR="00A1098E" w:rsidRPr="00A1098E" w:rsidRDefault="00A1098E" w:rsidP="009F0237">
      <w:pPr>
        <w:rPr>
          <w:rFonts w:ascii="Arial" w:hAnsi="Arial" w:cs="Arial"/>
          <w:szCs w:val="22"/>
        </w:rPr>
      </w:pPr>
    </w:p>
    <w:p w14:paraId="6DF6BD8D" w14:textId="77777777" w:rsidR="004D000B" w:rsidRDefault="004D000B" w:rsidP="009F0237">
      <w:pPr>
        <w:pStyle w:val="ListParagraph"/>
        <w:numPr>
          <w:ilvl w:val="1"/>
          <w:numId w:val="1"/>
        </w:numPr>
        <w:rPr>
          <w:rFonts w:ascii="Arial" w:hAnsi="Arial" w:cs="Arial"/>
          <w:szCs w:val="22"/>
        </w:rPr>
      </w:pPr>
      <w:r>
        <w:rPr>
          <w:rFonts w:ascii="Arial" w:hAnsi="Arial" w:cs="Arial"/>
          <w:szCs w:val="22"/>
        </w:rPr>
        <w:t>Article 43</w:t>
      </w:r>
      <w:r w:rsidR="00271027">
        <w:rPr>
          <w:rFonts w:ascii="Arial" w:hAnsi="Arial" w:cs="Arial"/>
          <w:szCs w:val="22"/>
        </w:rPr>
        <w:t xml:space="preserve"> </w:t>
      </w:r>
      <w:r>
        <w:rPr>
          <w:rFonts w:ascii="Arial" w:hAnsi="Arial" w:cs="Arial"/>
          <w:szCs w:val="22"/>
        </w:rPr>
        <w:t xml:space="preserve">- the Chair of the Board of Directors will be the Chair of the LGA’s Improvement and Innovation Board (or equivalent). </w:t>
      </w:r>
    </w:p>
    <w:p w14:paraId="08B8671B" w14:textId="77777777" w:rsidR="00A1098E" w:rsidRPr="00A1098E" w:rsidRDefault="00A1098E" w:rsidP="009F0237">
      <w:pPr>
        <w:rPr>
          <w:rFonts w:ascii="Arial" w:hAnsi="Arial" w:cs="Arial"/>
          <w:szCs w:val="22"/>
        </w:rPr>
      </w:pPr>
    </w:p>
    <w:p w14:paraId="095678AA" w14:textId="2002B5E4" w:rsidR="00F82574" w:rsidRPr="00216EDF" w:rsidRDefault="00346987" w:rsidP="009F0237">
      <w:pPr>
        <w:pStyle w:val="ListParagraph"/>
        <w:numPr>
          <w:ilvl w:val="1"/>
          <w:numId w:val="1"/>
        </w:numPr>
        <w:rPr>
          <w:rFonts w:ascii="Arial" w:hAnsi="Arial" w:cs="Arial"/>
          <w:szCs w:val="22"/>
        </w:rPr>
      </w:pPr>
      <w:r>
        <w:rPr>
          <w:rFonts w:ascii="Arial" w:hAnsi="Arial" w:cs="Arial"/>
          <w:szCs w:val="22"/>
        </w:rPr>
        <w:t>Article 53</w:t>
      </w:r>
      <w:r w:rsidR="00271027">
        <w:rPr>
          <w:rFonts w:ascii="Arial" w:hAnsi="Arial" w:cs="Arial"/>
          <w:szCs w:val="22"/>
        </w:rPr>
        <w:t xml:space="preserve"> </w:t>
      </w:r>
      <w:r>
        <w:rPr>
          <w:rFonts w:ascii="Arial" w:hAnsi="Arial" w:cs="Arial"/>
          <w:szCs w:val="22"/>
        </w:rPr>
        <w:t>- the role of C</w:t>
      </w:r>
      <w:r w:rsidR="004D000B">
        <w:rPr>
          <w:rFonts w:ascii="Arial" w:hAnsi="Arial" w:cs="Arial"/>
          <w:szCs w:val="22"/>
        </w:rPr>
        <w:t>ompany Secretary will be held by the LGA officer who is the Head of Improvement (or equivalent)</w:t>
      </w:r>
    </w:p>
    <w:p w14:paraId="555FBC77" w14:textId="77777777" w:rsidR="00992E96" w:rsidRDefault="00992E96" w:rsidP="009F0237">
      <w:pPr>
        <w:rPr>
          <w:rFonts w:ascii="Arial" w:hAnsi="Arial" w:cs="Arial"/>
          <w:b/>
          <w:szCs w:val="22"/>
        </w:rPr>
      </w:pPr>
    </w:p>
    <w:p w14:paraId="3AB05F68" w14:textId="77777777" w:rsidR="009F0237" w:rsidRDefault="009F0237">
      <w:pPr>
        <w:spacing w:after="160" w:line="259" w:lineRule="auto"/>
        <w:rPr>
          <w:rFonts w:ascii="Arial" w:hAnsi="Arial" w:cs="Arial"/>
          <w:b/>
          <w:szCs w:val="22"/>
        </w:rPr>
      </w:pPr>
      <w:r>
        <w:rPr>
          <w:rFonts w:ascii="Arial" w:hAnsi="Arial" w:cs="Arial"/>
          <w:b/>
          <w:szCs w:val="22"/>
        </w:rPr>
        <w:br w:type="page"/>
      </w:r>
    </w:p>
    <w:p w14:paraId="54CE0F99" w14:textId="4827D202" w:rsidR="00992E96" w:rsidRDefault="00992E96" w:rsidP="009F0237">
      <w:pPr>
        <w:rPr>
          <w:rFonts w:ascii="Arial" w:hAnsi="Arial" w:cs="Arial"/>
          <w:b/>
          <w:szCs w:val="22"/>
        </w:rPr>
      </w:pPr>
      <w:bookmarkStart w:id="3" w:name="_GoBack"/>
      <w:bookmarkEnd w:id="3"/>
      <w:r w:rsidRPr="004B0FD9">
        <w:rPr>
          <w:rFonts w:ascii="Arial" w:hAnsi="Arial" w:cs="Arial"/>
          <w:b/>
          <w:szCs w:val="22"/>
        </w:rPr>
        <w:lastRenderedPageBreak/>
        <w:t>Financial Implications</w:t>
      </w:r>
    </w:p>
    <w:p w14:paraId="00394FC8" w14:textId="77777777" w:rsidR="00992E96" w:rsidRPr="004B0FD9" w:rsidRDefault="00992E96" w:rsidP="009F0237">
      <w:pPr>
        <w:rPr>
          <w:rFonts w:ascii="Arial" w:hAnsi="Arial" w:cs="Arial"/>
          <w:szCs w:val="22"/>
        </w:rPr>
      </w:pPr>
    </w:p>
    <w:p w14:paraId="0616CD06" w14:textId="77777777" w:rsidR="009F0237" w:rsidRDefault="003469E2" w:rsidP="009F0237">
      <w:pPr>
        <w:pStyle w:val="ListParagraph"/>
        <w:numPr>
          <w:ilvl w:val="0"/>
          <w:numId w:val="1"/>
        </w:numPr>
        <w:rPr>
          <w:rFonts w:ascii="Arial" w:hAnsi="Arial" w:cs="Arial"/>
          <w:szCs w:val="22"/>
        </w:rPr>
      </w:pPr>
      <w:r>
        <w:rPr>
          <w:rFonts w:ascii="Arial" w:hAnsi="Arial" w:cs="Arial"/>
          <w:szCs w:val="22"/>
        </w:rPr>
        <w:t xml:space="preserve">None </w:t>
      </w:r>
    </w:p>
    <w:p w14:paraId="5E915E28" w14:textId="77777777" w:rsidR="002634A5" w:rsidRDefault="002634A5" w:rsidP="00841D53">
      <w:pPr>
        <w:rPr>
          <w:rFonts w:ascii="Arial" w:hAnsi="Arial" w:cs="Arial"/>
          <w:szCs w:val="22"/>
        </w:rPr>
      </w:pPr>
    </w:p>
    <w:p w14:paraId="094E4256" w14:textId="77777777" w:rsidR="00992E96" w:rsidRPr="005F0364" w:rsidRDefault="00992E96" w:rsidP="00841D53">
      <w:pPr>
        <w:rPr>
          <w:rFonts w:ascii="Arial" w:hAnsi="Arial" w:cs="Arial"/>
          <w:szCs w:val="22"/>
        </w:rPr>
      </w:pPr>
      <w:r>
        <w:rPr>
          <w:rFonts w:ascii="Arial" w:hAnsi="Arial" w:cs="Arial"/>
          <w:b/>
          <w:szCs w:val="22"/>
        </w:rPr>
        <w:t>Next steps</w:t>
      </w:r>
    </w:p>
    <w:p w14:paraId="1A538FBF" w14:textId="77777777" w:rsidR="00992E96" w:rsidRPr="0021114E" w:rsidRDefault="00992E96" w:rsidP="00841D53">
      <w:pPr>
        <w:rPr>
          <w:rFonts w:ascii="Arial" w:hAnsi="Arial" w:cs="Arial"/>
          <w:szCs w:val="22"/>
        </w:rPr>
      </w:pPr>
    </w:p>
    <w:p w14:paraId="12BE5633" w14:textId="7D258599" w:rsidR="00992E96" w:rsidRDefault="00216EDF" w:rsidP="00841D53">
      <w:pPr>
        <w:pStyle w:val="ListParagraph"/>
        <w:numPr>
          <w:ilvl w:val="0"/>
          <w:numId w:val="1"/>
        </w:numPr>
        <w:rPr>
          <w:rFonts w:ascii="Arial" w:hAnsi="Arial" w:cs="Arial"/>
          <w:szCs w:val="22"/>
        </w:rPr>
      </w:pPr>
      <w:r>
        <w:rPr>
          <w:rFonts w:ascii="Arial" w:hAnsi="Arial" w:cs="Arial"/>
          <w:szCs w:val="22"/>
        </w:rPr>
        <w:t xml:space="preserve">The Leadership Board </w:t>
      </w:r>
      <w:r w:rsidR="00992E96">
        <w:rPr>
          <w:rFonts w:ascii="Arial" w:hAnsi="Arial" w:cs="Arial"/>
          <w:szCs w:val="22"/>
        </w:rPr>
        <w:t>are asked to:</w:t>
      </w:r>
    </w:p>
    <w:p w14:paraId="2AFDA4C4" w14:textId="77777777" w:rsidR="00A055A8" w:rsidRDefault="00A055A8" w:rsidP="00841D53">
      <w:pPr>
        <w:pStyle w:val="ListParagraph"/>
        <w:ind w:left="360"/>
        <w:rPr>
          <w:rFonts w:ascii="Arial" w:hAnsi="Arial" w:cs="Arial"/>
          <w:szCs w:val="22"/>
        </w:rPr>
      </w:pPr>
    </w:p>
    <w:p w14:paraId="5FA6BC8E" w14:textId="77777777" w:rsidR="00992E96" w:rsidRDefault="003469E2" w:rsidP="00841D53">
      <w:pPr>
        <w:pStyle w:val="ListParagraph"/>
        <w:numPr>
          <w:ilvl w:val="1"/>
          <w:numId w:val="1"/>
        </w:numPr>
        <w:ind w:left="788" w:hanging="431"/>
        <w:rPr>
          <w:rFonts w:ascii="Arial" w:hAnsi="Arial" w:cs="Arial"/>
          <w:szCs w:val="22"/>
        </w:rPr>
      </w:pPr>
      <w:r>
        <w:rPr>
          <w:rFonts w:ascii="Arial" w:hAnsi="Arial" w:cs="Arial"/>
          <w:szCs w:val="22"/>
        </w:rPr>
        <w:t>Review and agree the appended amended Articles of Association.</w:t>
      </w:r>
    </w:p>
    <w:p w14:paraId="1A9C8D1F" w14:textId="77777777" w:rsidR="00A055A8" w:rsidRDefault="00A055A8" w:rsidP="00841D53">
      <w:pPr>
        <w:pStyle w:val="ListParagraph"/>
        <w:ind w:left="788"/>
        <w:rPr>
          <w:rFonts w:ascii="Arial" w:hAnsi="Arial" w:cs="Arial"/>
          <w:szCs w:val="22"/>
        </w:rPr>
      </w:pPr>
    </w:p>
    <w:p w14:paraId="03EC252F" w14:textId="2F45A057" w:rsidR="003469E2" w:rsidRPr="00037A7D" w:rsidRDefault="003469E2" w:rsidP="00A055A8">
      <w:pPr>
        <w:pStyle w:val="ListParagraph"/>
        <w:numPr>
          <w:ilvl w:val="1"/>
          <w:numId w:val="1"/>
        </w:numPr>
        <w:ind w:left="788" w:hanging="431"/>
        <w:rPr>
          <w:rFonts w:ascii="Arial" w:hAnsi="Arial" w:cs="Arial"/>
          <w:szCs w:val="22"/>
        </w:rPr>
      </w:pPr>
      <w:r>
        <w:rPr>
          <w:rFonts w:ascii="Arial" w:hAnsi="Arial" w:cs="Arial"/>
          <w:szCs w:val="22"/>
        </w:rPr>
        <w:t>Direct that the new Articles be adopted and filed at Companies House.</w:t>
      </w:r>
    </w:p>
    <w:sectPr w:rsidR="003469E2" w:rsidRPr="00037A7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1852B" w14:textId="77777777" w:rsidR="002C53E5" w:rsidRDefault="002C53E5">
      <w:r>
        <w:separator/>
      </w:r>
    </w:p>
  </w:endnote>
  <w:endnote w:type="continuationSeparator" w:id="0">
    <w:p w14:paraId="71C2AE17" w14:textId="77777777" w:rsidR="002C53E5" w:rsidRDefault="002C5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45 Light">
    <w:altName w:val="Vrinda"/>
    <w:panose1 w:val="020B05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55 Roman">
    <w:altName w:val="Raavi"/>
    <w:panose1 w:val="020B08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D7269" w14:textId="77777777" w:rsidR="002C53E5" w:rsidRDefault="002C53E5">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303E7" w14:textId="77777777" w:rsidR="002C53E5" w:rsidRDefault="002C53E5">
      <w:r>
        <w:separator/>
      </w:r>
    </w:p>
  </w:footnote>
  <w:footnote w:type="continuationSeparator" w:id="0">
    <w:p w14:paraId="1CA0847F" w14:textId="77777777" w:rsidR="002C53E5" w:rsidRDefault="002C53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3D960" w14:textId="77777777" w:rsidR="00EA2C1C" w:rsidRDefault="00EA2C1C"/>
  <w:tbl>
    <w:tblPr>
      <w:tblW w:w="9071" w:type="dxa"/>
      <w:tblLook w:val="01E0" w:firstRow="1" w:lastRow="1" w:firstColumn="1" w:lastColumn="1" w:noHBand="0" w:noVBand="0"/>
    </w:tblPr>
    <w:tblGrid>
      <w:gridCol w:w="5849"/>
      <w:gridCol w:w="3222"/>
    </w:tblGrid>
    <w:tr w:rsidR="002C53E5" w:rsidRPr="004F266E" w14:paraId="74C8BD42" w14:textId="77777777" w:rsidTr="00EA2C1C">
      <w:tc>
        <w:tcPr>
          <w:tcW w:w="5849" w:type="dxa"/>
          <w:vMerge w:val="restart"/>
          <w:shd w:val="clear" w:color="auto" w:fill="auto"/>
        </w:tcPr>
        <w:p w14:paraId="3B30B78C" w14:textId="77777777" w:rsidR="002C53E5" w:rsidRPr="00374227" w:rsidRDefault="002C53E5" w:rsidP="005E64EB">
          <w:pPr>
            <w:pStyle w:val="Header"/>
            <w:tabs>
              <w:tab w:val="clear" w:pos="4153"/>
              <w:tab w:val="clear" w:pos="8306"/>
              <w:tab w:val="center" w:pos="2923"/>
            </w:tabs>
          </w:pPr>
          <w:r>
            <w:rPr>
              <w:rFonts w:ascii="Arial" w:hAnsi="Arial" w:cs="Arial"/>
              <w:noProof/>
              <w:sz w:val="44"/>
              <w:szCs w:val="44"/>
            </w:rPr>
            <w:drawing>
              <wp:inline distT="0" distB="0" distL="0" distR="0" wp14:anchorId="5F01052E" wp14:editId="453093F9">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22" w:type="dxa"/>
          <w:shd w:val="clear" w:color="auto" w:fill="auto"/>
          <w:vAlign w:val="center"/>
        </w:tcPr>
        <w:p w14:paraId="56FE4C7A" w14:textId="77777777" w:rsidR="002C53E5" w:rsidRPr="00E7702B" w:rsidRDefault="002C53E5" w:rsidP="005E64EB">
          <w:pPr>
            <w:pStyle w:val="Header"/>
            <w:rPr>
              <w:rFonts w:ascii="Arial" w:hAnsi="Arial" w:cs="Arial"/>
              <w:b/>
              <w:i/>
              <w:szCs w:val="22"/>
            </w:rPr>
          </w:pPr>
          <w:r>
            <w:rPr>
              <w:rFonts w:ascii="Arial" w:hAnsi="Arial" w:cs="Arial"/>
              <w:b/>
              <w:szCs w:val="22"/>
            </w:rPr>
            <w:t>LGA Leadership Board</w:t>
          </w:r>
          <w:r w:rsidRPr="00E7702B">
            <w:rPr>
              <w:rFonts w:ascii="Arial" w:hAnsi="Arial" w:cs="Arial"/>
              <w:i/>
            </w:rPr>
            <w:t xml:space="preserve"> </w:t>
          </w:r>
        </w:p>
      </w:tc>
    </w:tr>
    <w:tr w:rsidR="002C53E5" w14:paraId="72E5F7B5" w14:textId="77777777" w:rsidTr="00EA2C1C">
      <w:trPr>
        <w:trHeight w:val="450"/>
      </w:trPr>
      <w:tc>
        <w:tcPr>
          <w:tcW w:w="5849" w:type="dxa"/>
          <w:vMerge/>
          <w:shd w:val="clear" w:color="auto" w:fill="auto"/>
        </w:tcPr>
        <w:p w14:paraId="54117E1E" w14:textId="77777777" w:rsidR="002C53E5" w:rsidRPr="00374227" w:rsidRDefault="002C53E5" w:rsidP="005E64EB">
          <w:pPr>
            <w:pStyle w:val="Header"/>
          </w:pPr>
        </w:p>
      </w:tc>
      <w:tc>
        <w:tcPr>
          <w:tcW w:w="3222" w:type="dxa"/>
          <w:shd w:val="clear" w:color="auto" w:fill="auto"/>
          <w:vAlign w:val="center"/>
        </w:tcPr>
        <w:p w14:paraId="3E202987" w14:textId="6D279051" w:rsidR="002C53E5" w:rsidRPr="00374227" w:rsidRDefault="002C53E5" w:rsidP="005E64EB">
          <w:pPr>
            <w:pStyle w:val="Header"/>
            <w:spacing w:before="60"/>
            <w:rPr>
              <w:rFonts w:ascii="Arial" w:hAnsi="Arial" w:cs="Arial"/>
              <w:szCs w:val="22"/>
            </w:rPr>
          </w:pPr>
          <w:r>
            <w:rPr>
              <w:rFonts w:ascii="Arial" w:hAnsi="Arial" w:cs="Arial"/>
              <w:szCs w:val="22"/>
            </w:rPr>
            <w:t xml:space="preserve">18 January 2017 </w:t>
          </w:r>
        </w:p>
      </w:tc>
    </w:tr>
    <w:tr w:rsidR="002C53E5" w:rsidRPr="004F266E" w14:paraId="6D877714" w14:textId="77777777" w:rsidTr="00EA2C1C">
      <w:trPr>
        <w:trHeight w:val="708"/>
      </w:trPr>
      <w:tc>
        <w:tcPr>
          <w:tcW w:w="5849" w:type="dxa"/>
          <w:vMerge/>
          <w:shd w:val="clear" w:color="auto" w:fill="auto"/>
        </w:tcPr>
        <w:p w14:paraId="7B5CC885" w14:textId="77777777" w:rsidR="002C53E5" w:rsidRPr="00374227" w:rsidRDefault="002C53E5" w:rsidP="005E64EB">
          <w:pPr>
            <w:pStyle w:val="Header"/>
          </w:pPr>
        </w:p>
      </w:tc>
      <w:tc>
        <w:tcPr>
          <w:tcW w:w="3222" w:type="dxa"/>
          <w:shd w:val="clear" w:color="auto" w:fill="auto"/>
          <w:vAlign w:val="center"/>
        </w:tcPr>
        <w:p w14:paraId="31859A91" w14:textId="21D863AC" w:rsidR="002C53E5" w:rsidRPr="00374227" w:rsidRDefault="002C53E5" w:rsidP="005E64EB">
          <w:pPr>
            <w:pStyle w:val="Header"/>
            <w:spacing w:before="60"/>
            <w:rPr>
              <w:rFonts w:ascii="Arial" w:hAnsi="Arial" w:cs="Arial"/>
              <w:b/>
              <w:szCs w:val="22"/>
            </w:rPr>
          </w:pPr>
        </w:p>
      </w:tc>
    </w:tr>
  </w:tbl>
  <w:p w14:paraId="00F02245" w14:textId="77777777" w:rsidR="002C53E5" w:rsidRPr="0021114E" w:rsidRDefault="002C53E5">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3D2AA" w14:textId="77777777" w:rsidR="002C53E5" w:rsidRDefault="002C53E5" w:rsidP="005E64EB">
    <w:pPr>
      <w:pStyle w:val="Header"/>
      <w:rPr>
        <w:sz w:val="2"/>
      </w:rPr>
    </w:pPr>
  </w:p>
  <w:p w14:paraId="2275B979" w14:textId="77777777" w:rsidR="002C53E5" w:rsidRDefault="002C53E5" w:rsidP="005E64EB">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2C53E5" w:rsidRPr="001D2C76" w14:paraId="2FDECCE9" w14:textId="77777777" w:rsidTr="005E64EB">
      <w:tc>
        <w:tcPr>
          <w:tcW w:w="6062" w:type="dxa"/>
          <w:vMerge w:val="restart"/>
        </w:tcPr>
        <w:p w14:paraId="19591839" w14:textId="77777777" w:rsidR="002C53E5" w:rsidRDefault="002C53E5" w:rsidP="005E64EB">
          <w:pPr>
            <w:pStyle w:val="Header"/>
            <w:tabs>
              <w:tab w:val="clear" w:pos="4153"/>
              <w:tab w:val="clear" w:pos="8306"/>
              <w:tab w:val="center" w:pos="2923"/>
            </w:tabs>
          </w:pPr>
          <w:r>
            <w:rPr>
              <w:rFonts w:ascii="Arial" w:hAnsi="Arial" w:cs="Arial"/>
              <w:noProof/>
              <w:sz w:val="44"/>
              <w:szCs w:val="44"/>
            </w:rPr>
            <w:drawing>
              <wp:inline distT="0" distB="0" distL="0" distR="0" wp14:anchorId="73A97E43" wp14:editId="485DC321">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0A02FE34" w14:textId="77777777" w:rsidR="002C53E5" w:rsidRPr="001D2C76" w:rsidRDefault="002C53E5" w:rsidP="005E64EB">
          <w:pPr>
            <w:pStyle w:val="Header"/>
            <w:rPr>
              <w:b/>
            </w:rPr>
          </w:pPr>
          <w:r>
            <w:rPr>
              <w:rFonts w:ascii="Arial" w:hAnsi="Arial" w:cs="Arial"/>
              <w:b/>
              <w:sz w:val="24"/>
              <w:szCs w:val="24"/>
            </w:rPr>
            <w:t>Meeting title</w:t>
          </w:r>
        </w:p>
      </w:tc>
    </w:tr>
    <w:tr w:rsidR="002C53E5" w14:paraId="0866388E" w14:textId="77777777" w:rsidTr="005E64EB">
      <w:trPr>
        <w:trHeight w:val="450"/>
      </w:trPr>
      <w:tc>
        <w:tcPr>
          <w:tcW w:w="6062" w:type="dxa"/>
          <w:vMerge/>
        </w:tcPr>
        <w:p w14:paraId="1167CD15" w14:textId="77777777" w:rsidR="002C53E5" w:rsidRDefault="002C53E5" w:rsidP="005E64EB">
          <w:pPr>
            <w:pStyle w:val="Header"/>
          </w:pPr>
        </w:p>
      </w:tc>
      <w:tc>
        <w:tcPr>
          <w:tcW w:w="3225" w:type="dxa"/>
        </w:tcPr>
        <w:p w14:paraId="56334837" w14:textId="77777777" w:rsidR="002C53E5" w:rsidRDefault="002C53E5" w:rsidP="005E64EB">
          <w:pPr>
            <w:pStyle w:val="Header"/>
            <w:spacing w:before="60"/>
          </w:pPr>
          <w:r>
            <w:rPr>
              <w:rFonts w:ascii="Arial" w:hAnsi="Arial" w:cs="Arial"/>
              <w:sz w:val="24"/>
              <w:szCs w:val="24"/>
            </w:rPr>
            <w:t xml:space="preserve">Meeting date </w:t>
          </w:r>
        </w:p>
      </w:tc>
    </w:tr>
    <w:tr w:rsidR="002C53E5" w14:paraId="2FCA4C5A" w14:textId="77777777" w:rsidTr="005E64EB">
      <w:trPr>
        <w:trHeight w:val="450"/>
      </w:trPr>
      <w:tc>
        <w:tcPr>
          <w:tcW w:w="6062" w:type="dxa"/>
          <w:vMerge/>
        </w:tcPr>
        <w:p w14:paraId="54945981" w14:textId="77777777" w:rsidR="002C53E5" w:rsidRDefault="002C53E5" w:rsidP="005E64EB">
          <w:pPr>
            <w:pStyle w:val="Header"/>
          </w:pPr>
        </w:p>
      </w:tc>
      <w:tc>
        <w:tcPr>
          <w:tcW w:w="3225" w:type="dxa"/>
        </w:tcPr>
        <w:p w14:paraId="5A3A935C" w14:textId="77777777" w:rsidR="002C53E5" w:rsidRDefault="002C53E5" w:rsidP="005E64EB">
          <w:pPr>
            <w:pStyle w:val="Header"/>
            <w:spacing w:before="60"/>
            <w:rPr>
              <w:rFonts w:ascii="Arial" w:hAnsi="Arial" w:cs="Arial"/>
              <w:b/>
              <w:sz w:val="24"/>
              <w:szCs w:val="24"/>
            </w:rPr>
          </w:pPr>
        </w:p>
        <w:p w14:paraId="14342709" w14:textId="77777777" w:rsidR="002C53E5" w:rsidRPr="00546D0D" w:rsidRDefault="002C53E5" w:rsidP="005E64EB">
          <w:pPr>
            <w:pStyle w:val="Header"/>
            <w:spacing w:before="60"/>
            <w:rPr>
              <w:rFonts w:ascii="Arial" w:hAnsi="Arial" w:cs="Arial"/>
              <w:b/>
              <w:sz w:val="24"/>
              <w:szCs w:val="24"/>
            </w:rPr>
          </w:pPr>
          <w:r>
            <w:rPr>
              <w:rFonts w:ascii="Arial" w:hAnsi="Arial" w:cs="Arial"/>
              <w:b/>
              <w:sz w:val="24"/>
              <w:szCs w:val="24"/>
            </w:rPr>
            <w:t>Item X</w:t>
          </w:r>
        </w:p>
      </w:tc>
    </w:tr>
  </w:tbl>
  <w:p w14:paraId="7EDFE87E" w14:textId="77777777" w:rsidR="002C53E5" w:rsidRDefault="002C53E5" w:rsidP="005E64EB">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37E58"/>
    <w:multiLevelType w:val="hybridMultilevel"/>
    <w:tmpl w:val="4798022A"/>
    <w:lvl w:ilvl="0" w:tplc="2AAA3DC6">
      <w:start w:val="1"/>
      <w:numFmt w:val="lowerLetter"/>
      <w:lvlText w:val="%1)"/>
      <w:lvlJc w:val="left"/>
      <w:pPr>
        <w:ind w:left="720" w:hanging="360"/>
      </w:pPr>
      <w:rPr>
        <w:rFonts w:ascii="Frutiger 45 Light" w:hAnsi="Frutiger 45 Light"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E36174"/>
    <w:multiLevelType w:val="hybridMultilevel"/>
    <w:tmpl w:val="BA1A1A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E934E06"/>
    <w:multiLevelType w:val="multilevel"/>
    <w:tmpl w:val="080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74F5B2D"/>
    <w:multiLevelType w:val="hybridMultilevel"/>
    <w:tmpl w:val="E40422E4"/>
    <w:lvl w:ilvl="0" w:tplc="AA343BD0">
      <w:start w:val="1"/>
      <w:numFmt w:val="lowerLetter"/>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4B3560"/>
    <w:multiLevelType w:val="hybridMultilevel"/>
    <w:tmpl w:val="0C207A3E"/>
    <w:lvl w:ilvl="0" w:tplc="A260CE1E">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6E045F"/>
    <w:multiLevelType w:val="hybridMultilevel"/>
    <w:tmpl w:val="6DE42EE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10FFE"/>
    <w:rsid w:val="00037A7D"/>
    <w:rsid w:val="00041059"/>
    <w:rsid w:val="00105469"/>
    <w:rsid w:val="00122698"/>
    <w:rsid w:val="00165E61"/>
    <w:rsid w:val="001914C3"/>
    <w:rsid w:val="001B36CE"/>
    <w:rsid w:val="00216EDF"/>
    <w:rsid w:val="00243DF2"/>
    <w:rsid w:val="002634A5"/>
    <w:rsid w:val="00266A5E"/>
    <w:rsid w:val="00271027"/>
    <w:rsid w:val="002C53E5"/>
    <w:rsid w:val="002E3DB1"/>
    <w:rsid w:val="00317358"/>
    <w:rsid w:val="00340449"/>
    <w:rsid w:val="00346987"/>
    <w:rsid w:val="003469E2"/>
    <w:rsid w:val="003D6B13"/>
    <w:rsid w:val="003E7DD6"/>
    <w:rsid w:val="003F668A"/>
    <w:rsid w:val="00486CE5"/>
    <w:rsid w:val="004A0786"/>
    <w:rsid w:val="004D000B"/>
    <w:rsid w:val="004D2B4B"/>
    <w:rsid w:val="005E64EB"/>
    <w:rsid w:val="00612E8B"/>
    <w:rsid w:val="00660811"/>
    <w:rsid w:val="00687568"/>
    <w:rsid w:val="00746065"/>
    <w:rsid w:val="007F0F95"/>
    <w:rsid w:val="00820FF5"/>
    <w:rsid w:val="00841D53"/>
    <w:rsid w:val="00874D12"/>
    <w:rsid w:val="00891AE9"/>
    <w:rsid w:val="009510E5"/>
    <w:rsid w:val="009754DA"/>
    <w:rsid w:val="00983762"/>
    <w:rsid w:val="00992E96"/>
    <w:rsid w:val="009F0237"/>
    <w:rsid w:val="00A055A8"/>
    <w:rsid w:val="00A1098E"/>
    <w:rsid w:val="00A522A7"/>
    <w:rsid w:val="00A86016"/>
    <w:rsid w:val="00B114A7"/>
    <w:rsid w:val="00B14E17"/>
    <w:rsid w:val="00B23DA6"/>
    <w:rsid w:val="00B27F61"/>
    <w:rsid w:val="00B45FBD"/>
    <w:rsid w:val="00B5009E"/>
    <w:rsid w:val="00C03562"/>
    <w:rsid w:val="00D45B4D"/>
    <w:rsid w:val="00DC54B4"/>
    <w:rsid w:val="00DF09AF"/>
    <w:rsid w:val="00E1448D"/>
    <w:rsid w:val="00EA2C1C"/>
    <w:rsid w:val="00ED60BA"/>
    <w:rsid w:val="00ED736B"/>
    <w:rsid w:val="00F532D1"/>
    <w:rsid w:val="00F82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449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uiPriority w:val="59"/>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E96"/>
    <w:pPr>
      <w:ind w:left="720"/>
    </w:pPr>
  </w:style>
  <w:style w:type="paragraph" w:styleId="FootnoteText">
    <w:name w:val="footnote text"/>
    <w:basedOn w:val="Normal"/>
    <w:link w:val="FootnoteTextChar"/>
    <w:unhideWhenUsed/>
    <w:rsid w:val="00612E8B"/>
    <w:rPr>
      <w:sz w:val="20"/>
    </w:rPr>
  </w:style>
  <w:style w:type="character" w:customStyle="1" w:styleId="FootnoteTextChar">
    <w:name w:val="Footnote Text Char"/>
    <w:basedOn w:val="DefaultParagraphFont"/>
    <w:link w:val="FootnoteText"/>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nhideWhenUsed/>
    <w:rsid w:val="00612E8B"/>
    <w:rPr>
      <w:vertAlign w:val="superscript"/>
    </w:rPr>
  </w:style>
  <w:style w:type="character" w:styleId="CommentReference">
    <w:name w:val="annotation reference"/>
    <w:basedOn w:val="DefaultParagraphFont"/>
    <w:uiPriority w:val="99"/>
    <w:semiHidden/>
    <w:unhideWhenUsed/>
    <w:rsid w:val="003469E2"/>
    <w:rPr>
      <w:sz w:val="16"/>
      <w:szCs w:val="16"/>
    </w:rPr>
  </w:style>
  <w:style w:type="paragraph" w:styleId="CommentText">
    <w:name w:val="annotation text"/>
    <w:basedOn w:val="Normal"/>
    <w:link w:val="CommentTextChar"/>
    <w:uiPriority w:val="99"/>
    <w:semiHidden/>
    <w:unhideWhenUsed/>
    <w:rsid w:val="003469E2"/>
    <w:rPr>
      <w:sz w:val="20"/>
    </w:rPr>
  </w:style>
  <w:style w:type="character" w:customStyle="1" w:styleId="CommentTextChar">
    <w:name w:val="Comment Text Char"/>
    <w:basedOn w:val="DefaultParagraphFont"/>
    <w:link w:val="CommentText"/>
    <w:uiPriority w:val="99"/>
    <w:semiHidden/>
    <w:rsid w:val="003469E2"/>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469E2"/>
    <w:rPr>
      <w:b/>
      <w:bCs/>
    </w:rPr>
  </w:style>
  <w:style w:type="character" w:customStyle="1" w:styleId="CommentSubjectChar">
    <w:name w:val="Comment Subject Char"/>
    <w:basedOn w:val="CommentTextChar"/>
    <w:link w:val="CommentSubject"/>
    <w:uiPriority w:val="99"/>
    <w:semiHidden/>
    <w:rsid w:val="003469E2"/>
    <w:rPr>
      <w:rFonts w:ascii="Frutiger 45 Light" w:eastAsia="Times New Roman" w:hAnsi="Frutiger 45 Light" w:cs="Times New Roman"/>
      <w:b/>
      <w:bCs/>
      <w:sz w:val="20"/>
      <w:szCs w:val="20"/>
      <w:lang w:eastAsia="en-GB"/>
    </w:rPr>
  </w:style>
  <w:style w:type="paragraph" w:styleId="BalloonText">
    <w:name w:val="Balloon Text"/>
    <w:basedOn w:val="Normal"/>
    <w:link w:val="BalloonTextChar"/>
    <w:uiPriority w:val="99"/>
    <w:semiHidden/>
    <w:unhideWhenUsed/>
    <w:rsid w:val="003469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9E2"/>
    <w:rPr>
      <w:rFonts w:ascii="Segoe UI" w:eastAsia="Times New Roman" w:hAnsi="Segoe UI" w:cs="Segoe UI"/>
      <w:sz w:val="18"/>
      <w:szCs w:val="18"/>
      <w:lang w:eastAsia="en-GB"/>
    </w:rPr>
  </w:style>
  <w:style w:type="paragraph" w:customStyle="1" w:styleId="BB-Normal">
    <w:name w:val="BB-Normal"/>
    <w:rsid w:val="00F532D1"/>
    <w:pPr>
      <w:spacing w:after="0" w:line="240" w:lineRule="auto"/>
      <w:jc w:val="both"/>
    </w:pPr>
    <w:rPr>
      <w:rFonts w:ascii="Arial" w:hAnsi="Arial" w:cs="Arial"/>
      <w:sz w:val="20"/>
      <w:szCs w:val="20"/>
    </w:rPr>
  </w:style>
  <w:style w:type="paragraph" w:customStyle="1" w:styleId="BB-NormalBold">
    <w:name w:val="BB-NormalBold"/>
    <w:rsid w:val="00F532D1"/>
    <w:pPr>
      <w:tabs>
        <w:tab w:val="right" w:pos="4678"/>
      </w:tabs>
      <w:spacing w:after="0" w:line="240" w:lineRule="auto"/>
      <w:jc w:val="both"/>
    </w:pPr>
    <w:rPr>
      <w:rFonts w:ascii="Arial" w:hAnsi="Arial"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nnis.skinner@local.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TaxCatchAll xmlns="1c8a0e75-f4bc-4eb4-8ed0-578eaea9e1ca"/>
    <Keyword_x002f_Tag xmlns="c8febe6a-14d9-43ab-83c3-c48f478fa47c" xsi:nil="true"/>
    <Meeting_x0020_date xmlns="c8febe6a-14d9-43ab-83c3-c48f478fa47c" xsi:nil="true"/>
    <Work_x0020_Area xmlns="c8febe6a-14d9-43ab-83c3-c48f478fa4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A958B6CCA9D141A0BD6E491460B668" ma:contentTypeVersion="4" ma:contentTypeDescription="Create a new document." ma:contentTypeScope="" ma:versionID="38f5542738b5fc57533b944c9eee7eda">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1D8DA-7CA7-4C05-8745-3E5D2C3B891A}">
  <ds:schemaRefs>
    <ds:schemaRef ds:uri="1c8a0e75-f4bc-4eb4-8ed0-578eaea9e1ca"/>
    <ds:schemaRef ds:uri="http://www.w3.org/XML/1998/namespace"/>
    <ds:schemaRef ds:uri="http://schemas.microsoft.com/office/2006/documentManagement/types"/>
    <ds:schemaRef ds:uri="http://purl.org/dc/dcmitype/"/>
    <ds:schemaRef ds:uri="http://schemas.microsoft.com/office/infopath/2007/PartnerControls"/>
    <ds:schemaRef ds:uri="http://purl.org/dc/elements/1.1/"/>
    <ds:schemaRef ds:uri="http://purl.org/dc/terms/"/>
    <ds:schemaRef ds:uri="c8febe6a-14d9-43ab-83c3-c48f478fa47c"/>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3.xml><?xml version="1.0" encoding="utf-8"?>
<ds:datastoreItem xmlns:ds="http://schemas.openxmlformats.org/officeDocument/2006/customXml" ds:itemID="{DDA91A45-F592-4166-8402-76F0A8634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445DE1-EEA8-4F2F-8D73-E4C3F89A6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CD811705.dotm</Template>
  <TotalTime>8</TotalTime>
  <Pages>3</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Frances Marshall</cp:lastModifiedBy>
  <cp:revision>41</cp:revision>
  <dcterms:created xsi:type="dcterms:W3CDTF">2017-01-05T12:21:00Z</dcterms:created>
  <dcterms:modified xsi:type="dcterms:W3CDTF">2017-01-11T10:16:00Z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0x010100F3A958B6CCA9D141A0BD6E491460B668</vt:lpwstr>
  </property>
  <property fmtid="{D5CDD505-2E9C-101B-9397-08002B2CF9AE}" pid="3" name="LGA Template">
    <vt:lpwstr>Template</vt:lpwstr>
  </property>
</Properties>
</file>